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ED" w:rsidRPr="007E11ED" w:rsidRDefault="007E11ED" w:rsidP="007E1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11ED">
        <w:rPr>
          <w:rFonts w:ascii="Times New Roman" w:hAnsi="Times New Roman" w:cs="Times New Roman"/>
          <w:sz w:val="28"/>
          <w:szCs w:val="28"/>
        </w:rPr>
        <w:t xml:space="preserve">   РОССИЙСКАЯ ФЕДЕРАЦИЯ</w:t>
      </w:r>
    </w:p>
    <w:p w:rsidR="007E11ED" w:rsidRPr="007E11ED" w:rsidRDefault="007E11ED" w:rsidP="007E1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11E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E11ED" w:rsidRPr="007E11ED" w:rsidRDefault="007E11ED" w:rsidP="007E1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11ED">
        <w:rPr>
          <w:rFonts w:ascii="Times New Roman" w:hAnsi="Times New Roman" w:cs="Times New Roman"/>
          <w:sz w:val="28"/>
          <w:szCs w:val="28"/>
        </w:rPr>
        <w:t xml:space="preserve">ВЕРХНЕДОНСКОЙ РАЙОН </w:t>
      </w:r>
    </w:p>
    <w:p w:rsidR="007E11ED" w:rsidRPr="007E11ED" w:rsidRDefault="007E11ED" w:rsidP="007E1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11E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E11ED" w:rsidRPr="007E11ED" w:rsidRDefault="007E11ED" w:rsidP="007E1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11ED">
        <w:rPr>
          <w:rFonts w:ascii="Times New Roman" w:hAnsi="Times New Roman" w:cs="Times New Roman"/>
          <w:sz w:val="28"/>
          <w:szCs w:val="28"/>
        </w:rPr>
        <w:t>НИЖНЕБЫКОВСКОГО СЕЛЬСКОГО ПОСЕЛЕНИЯ</w:t>
      </w:r>
    </w:p>
    <w:p w:rsidR="007E11ED" w:rsidRPr="007E11ED" w:rsidRDefault="007E11ED" w:rsidP="007E1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1ED" w:rsidRPr="007E11ED" w:rsidRDefault="007E11ED" w:rsidP="007E1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1ED" w:rsidRPr="007E11ED" w:rsidRDefault="007E11ED" w:rsidP="007E1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1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7E11E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E11ED" w:rsidRPr="007E11ED" w:rsidRDefault="007E11ED" w:rsidP="007E1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1ED" w:rsidRPr="007E11ED" w:rsidRDefault="007E11ED" w:rsidP="007E1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E11ED">
        <w:rPr>
          <w:rFonts w:ascii="Times New Roman" w:hAnsi="Times New Roman" w:cs="Times New Roman"/>
          <w:sz w:val="28"/>
          <w:szCs w:val="28"/>
        </w:rPr>
        <w:t xml:space="preserve">.03.2022 </w:t>
      </w:r>
      <w:r w:rsidRPr="007E11ED">
        <w:rPr>
          <w:rFonts w:ascii="Times New Roman" w:hAnsi="Times New Roman" w:cs="Times New Roman"/>
          <w:sz w:val="28"/>
          <w:szCs w:val="28"/>
        </w:rPr>
        <w:tab/>
      </w:r>
      <w:r w:rsidRPr="007E11E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82D9A">
        <w:rPr>
          <w:rFonts w:ascii="Times New Roman" w:hAnsi="Times New Roman" w:cs="Times New Roman"/>
          <w:sz w:val="28"/>
          <w:szCs w:val="28"/>
        </w:rPr>
        <w:t xml:space="preserve">   </w:t>
      </w:r>
      <w:r w:rsidR="0030252C">
        <w:rPr>
          <w:rFonts w:ascii="Times New Roman" w:hAnsi="Times New Roman" w:cs="Times New Roman"/>
          <w:sz w:val="28"/>
          <w:szCs w:val="28"/>
        </w:rPr>
        <w:t xml:space="preserve">      № 4</w:t>
      </w:r>
      <w:r w:rsidRPr="007E11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2D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11ED">
        <w:rPr>
          <w:rFonts w:ascii="Times New Roman" w:hAnsi="Times New Roman" w:cs="Times New Roman"/>
          <w:sz w:val="28"/>
          <w:szCs w:val="28"/>
        </w:rPr>
        <w:t xml:space="preserve">    х</w:t>
      </w:r>
      <w:proofErr w:type="gramStart"/>
      <w:r w:rsidRPr="007E11E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E11ED">
        <w:rPr>
          <w:rFonts w:ascii="Times New Roman" w:hAnsi="Times New Roman" w:cs="Times New Roman"/>
          <w:sz w:val="28"/>
          <w:szCs w:val="28"/>
        </w:rPr>
        <w:t>ыковский</w:t>
      </w:r>
    </w:p>
    <w:p w:rsidR="007E11ED" w:rsidRPr="007E11ED" w:rsidRDefault="007E11ED" w:rsidP="007E1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1E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E11ED" w:rsidRPr="004E6094" w:rsidRDefault="007E11ED" w:rsidP="007E11ED">
      <w:pPr>
        <w:spacing w:after="0" w:line="228" w:lineRule="auto"/>
        <w:ind w:right="6235"/>
        <w:rPr>
          <w:rFonts w:ascii="Times New Roman" w:eastAsia="Times New Roman" w:hAnsi="Times New Roman"/>
          <w:sz w:val="28"/>
          <w:szCs w:val="28"/>
        </w:rPr>
      </w:pPr>
      <w:r w:rsidRPr="00A745CC">
        <w:rPr>
          <w:rFonts w:ascii="Times New Roman" w:eastAsia="Times New Roman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z w:val="28"/>
          <w:szCs w:val="28"/>
        </w:rPr>
        <w:t xml:space="preserve">назначении ответственных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за работу в Федеральной государственной информационной системе «Федеральный </w:t>
      </w:r>
      <w:r>
        <w:rPr>
          <w:rFonts w:ascii="Times New Roman" w:eastAsia="Times New Roman" w:hAnsi="Times New Roman"/>
          <w:sz w:val="28"/>
          <w:szCs w:val="28"/>
        </w:rPr>
        <w:br/>
        <w:t xml:space="preserve">реестр </w:t>
      </w:r>
      <w:r w:rsidRPr="004E6094">
        <w:rPr>
          <w:rFonts w:ascii="Times New Roman" w:eastAsia="Times New Roman" w:hAnsi="Times New Roman"/>
          <w:sz w:val="28"/>
          <w:szCs w:val="28"/>
        </w:rPr>
        <w:t xml:space="preserve">государственных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4E6094">
        <w:rPr>
          <w:rFonts w:ascii="Times New Roman" w:eastAsia="Times New Roman" w:hAnsi="Times New Roman"/>
          <w:sz w:val="28"/>
          <w:szCs w:val="28"/>
        </w:rPr>
        <w:t>и муниципальных услуг</w:t>
      </w:r>
    </w:p>
    <w:p w:rsidR="007E11ED" w:rsidRPr="00A745CC" w:rsidRDefault="007E11ED" w:rsidP="007E11ED">
      <w:pPr>
        <w:spacing w:after="0" w:line="228" w:lineRule="auto"/>
        <w:ind w:right="623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(функций)» (Платформа</w:t>
      </w:r>
      <w:r w:rsidRPr="004E6094">
        <w:rPr>
          <w:rFonts w:ascii="Times New Roman" w:eastAsia="Times New Roman" w:hAnsi="Times New Roman"/>
          <w:sz w:val="28"/>
          <w:szCs w:val="28"/>
        </w:rPr>
        <w:t xml:space="preserve"> государственных сервисов)</w:t>
      </w:r>
    </w:p>
    <w:p w:rsidR="007E11ED" w:rsidRPr="00A745CC" w:rsidRDefault="007E11ED" w:rsidP="007E11ED">
      <w:pPr>
        <w:tabs>
          <w:tab w:val="left" w:pos="1134"/>
        </w:tabs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51E81" w:rsidRDefault="00451E81" w:rsidP="007E11ED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1ED" w:rsidRPr="00A745CC" w:rsidRDefault="007E11ED" w:rsidP="007E11ED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в области информационной безопасности, в том числе в отношении доступа уполномоченных лиц </w:t>
      </w:r>
      <w:r w:rsidRPr="007E11ED">
        <w:rPr>
          <w:rFonts w:ascii="Times New Roman" w:hAnsi="Times New Roman"/>
          <w:sz w:val="28"/>
          <w:szCs w:val="28"/>
        </w:rPr>
        <w:t xml:space="preserve">Администрации Нижнебыковского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к Федеральной государственной информационной системе </w:t>
      </w:r>
      <w:r w:rsidRPr="004E6094">
        <w:rPr>
          <w:rFonts w:ascii="Times New Roman" w:hAnsi="Times New Roman"/>
          <w:sz w:val="28"/>
          <w:szCs w:val="28"/>
        </w:rPr>
        <w:t>«Федеральный реестр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94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ьных услуг (функций)» (Платформа</w:t>
      </w:r>
      <w:r w:rsidRPr="004E6094">
        <w:rPr>
          <w:rFonts w:ascii="Times New Roman" w:hAnsi="Times New Roman"/>
          <w:sz w:val="28"/>
          <w:szCs w:val="28"/>
        </w:rPr>
        <w:t xml:space="preserve"> государственных сервисов)</w:t>
      </w:r>
      <w:r>
        <w:rPr>
          <w:rFonts w:ascii="Times New Roman" w:hAnsi="Times New Roman"/>
          <w:sz w:val="28"/>
          <w:szCs w:val="28"/>
        </w:rPr>
        <w:br/>
      </w:r>
    </w:p>
    <w:p w:rsidR="007E11ED" w:rsidRPr="00A745CC" w:rsidRDefault="007E11ED" w:rsidP="007E11ED">
      <w:pPr>
        <w:tabs>
          <w:tab w:val="left" w:pos="1134"/>
          <w:tab w:val="left" w:pos="1276"/>
        </w:tabs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51E81" w:rsidRDefault="007E11ED" w:rsidP="00451E81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сотрудников Администрации Нижнебыковского сельского поселения,</w:t>
      </w:r>
      <w:r w:rsidR="00E82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ответственных </w:t>
      </w:r>
      <w:r w:rsidR="00E82D9A">
        <w:rPr>
          <w:rFonts w:ascii="Times New Roman" w:hAnsi="Times New Roman"/>
          <w:sz w:val="28"/>
          <w:szCs w:val="28"/>
        </w:rPr>
        <w:t xml:space="preserve">за работу в Федеральной государственной информационной системе </w:t>
      </w:r>
      <w:r w:rsidR="00E82D9A" w:rsidRPr="004E6094">
        <w:rPr>
          <w:rFonts w:ascii="Times New Roman" w:hAnsi="Times New Roman"/>
          <w:sz w:val="28"/>
          <w:szCs w:val="28"/>
        </w:rPr>
        <w:t>«Федеральный реестр государственных</w:t>
      </w:r>
      <w:r w:rsidR="00E82D9A">
        <w:rPr>
          <w:rFonts w:ascii="Times New Roman" w:hAnsi="Times New Roman"/>
          <w:sz w:val="28"/>
          <w:szCs w:val="28"/>
        </w:rPr>
        <w:t xml:space="preserve"> </w:t>
      </w:r>
      <w:r w:rsidR="00E82D9A" w:rsidRPr="004E6094">
        <w:rPr>
          <w:rFonts w:ascii="Times New Roman" w:hAnsi="Times New Roman"/>
          <w:sz w:val="28"/>
          <w:szCs w:val="28"/>
        </w:rPr>
        <w:t>и</w:t>
      </w:r>
      <w:r w:rsidR="00E82D9A">
        <w:rPr>
          <w:rFonts w:ascii="Times New Roman" w:hAnsi="Times New Roman"/>
          <w:sz w:val="28"/>
          <w:szCs w:val="28"/>
        </w:rPr>
        <w:t xml:space="preserve"> </w:t>
      </w:r>
      <w:r w:rsidR="00E82D9A" w:rsidRPr="004E6094">
        <w:rPr>
          <w:rFonts w:ascii="Times New Roman" w:hAnsi="Times New Roman"/>
          <w:sz w:val="28"/>
          <w:szCs w:val="28"/>
        </w:rPr>
        <w:t>муниципал</w:t>
      </w:r>
      <w:r w:rsidR="00E82D9A">
        <w:rPr>
          <w:rFonts w:ascii="Times New Roman" w:hAnsi="Times New Roman"/>
          <w:sz w:val="28"/>
          <w:szCs w:val="28"/>
        </w:rPr>
        <w:t>ьных услуг (функций)» (Платформа</w:t>
      </w:r>
      <w:r w:rsidR="00E82D9A" w:rsidRPr="004E6094">
        <w:rPr>
          <w:rFonts w:ascii="Times New Roman" w:hAnsi="Times New Roman"/>
          <w:sz w:val="28"/>
          <w:szCs w:val="28"/>
        </w:rPr>
        <w:t xml:space="preserve"> государственных сервисов)</w:t>
      </w:r>
      <w:r w:rsidR="00E82D9A">
        <w:rPr>
          <w:rFonts w:ascii="Times New Roman" w:hAnsi="Times New Roman"/>
          <w:sz w:val="28"/>
          <w:szCs w:val="28"/>
        </w:rPr>
        <w:t xml:space="preserve"> в соответствии</w:t>
      </w:r>
      <w:r w:rsidR="00E82D9A" w:rsidRPr="00870A29">
        <w:rPr>
          <w:rFonts w:ascii="Times New Roman" w:hAnsi="Times New Roman"/>
          <w:sz w:val="28"/>
          <w:szCs w:val="28"/>
        </w:rPr>
        <w:t xml:space="preserve"> </w:t>
      </w:r>
      <w:r w:rsidR="00E82D9A">
        <w:rPr>
          <w:rFonts w:ascii="Times New Roman" w:hAnsi="Times New Roman"/>
          <w:sz w:val="28"/>
          <w:szCs w:val="28"/>
          <w:lang w:val="en-US"/>
        </w:rPr>
        <w:t>c</w:t>
      </w:r>
      <w:r w:rsidR="00E82D9A">
        <w:rPr>
          <w:rFonts w:ascii="Times New Roman" w:hAnsi="Times New Roman"/>
          <w:sz w:val="28"/>
          <w:szCs w:val="28"/>
        </w:rPr>
        <w:t xml:space="preserve"> отведенными им ролями согласно приложению.</w:t>
      </w:r>
      <w:r>
        <w:rPr>
          <w:rFonts w:ascii="Times New Roman" w:hAnsi="Times New Roman"/>
          <w:sz w:val="28"/>
          <w:szCs w:val="28"/>
        </w:rPr>
        <w:br/>
      </w:r>
    </w:p>
    <w:p w:rsidR="007E11ED" w:rsidRPr="00A745CC" w:rsidRDefault="007E11ED" w:rsidP="00451E81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E82D9A">
        <w:rPr>
          <w:rFonts w:ascii="Times New Roman" w:hAnsi="Times New Roman"/>
          <w:sz w:val="28"/>
          <w:szCs w:val="28"/>
        </w:rPr>
        <w:t xml:space="preserve">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E11ED" w:rsidRPr="007E11ED" w:rsidRDefault="007E11ED" w:rsidP="007E1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1ED" w:rsidRPr="007E11ED" w:rsidRDefault="007E11ED" w:rsidP="007E1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1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E11ED" w:rsidRPr="007E11ED" w:rsidRDefault="007E11ED" w:rsidP="007E1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1ED">
        <w:rPr>
          <w:rFonts w:ascii="Times New Roman" w:hAnsi="Times New Roman" w:cs="Times New Roman"/>
          <w:sz w:val="28"/>
          <w:szCs w:val="28"/>
        </w:rPr>
        <w:t>Нижнебыковского сельского поселения                                          К.Ф.Венцов</w:t>
      </w:r>
    </w:p>
    <w:p w:rsidR="007E11ED" w:rsidRPr="007E11ED" w:rsidRDefault="007E11ED" w:rsidP="007E1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1ED" w:rsidRPr="007E11ED" w:rsidRDefault="007E11ED" w:rsidP="007E1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1ED" w:rsidRDefault="007E11ED" w:rsidP="007E11ED"/>
    <w:p w:rsidR="006034AD" w:rsidRPr="006C2B49" w:rsidRDefault="006034AD" w:rsidP="006034AD">
      <w:pPr>
        <w:spacing w:after="0" w:line="228" w:lineRule="auto"/>
        <w:jc w:val="right"/>
        <w:rPr>
          <w:rFonts w:ascii="Times New Roman" w:eastAsia="Times New Roman" w:hAnsi="Times New Roman"/>
          <w:noProof/>
          <w:sz w:val="28"/>
          <w:szCs w:val="28"/>
        </w:rPr>
      </w:pPr>
    </w:p>
    <w:p w:rsidR="006034AD" w:rsidRPr="00A745CC" w:rsidRDefault="006034AD" w:rsidP="006034AD">
      <w:pPr>
        <w:spacing w:after="0" w:line="228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7E11ED" w:rsidRDefault="007E11ED" w:rsidP="006034AD">
      <w:pPr>
        <w:spacing w:after="0" w:line="228" w:lineRule="auto"/>
        <w:ind w:right="6235"/>
        <w:rPr>
          <w:rFonts w:ascii="Times New Roman" w:eastAsia="Times New Roman" w:hAnsi="Times New Roman"/>
          <w:sz w:val="28"/>
          <w:szCs w:val="28"/>
        </w:rPr>
      </w:pPr>
    </w:p>
    <w:p w:rsidR="007E11ED" w:rsidRDefault="007E11ED" w:rsidP="006034AD">
      <w:pPr>
        <w:spacing w:after="0" w:line="228" w:lineRule="auto"/>
        <w:ind w:right="6235"/>
        <w:rPr>
          <w:rFonts w:ascii="Times New Roman" w:eastAsia="Times New Roman" w:hAnsi="Times New Roman"/>
          <w:sz w:val="28"/>
          <w:szCs w:val="28"/>
        </w:rPr>
      </w:pPr>
    </w:p>
    <w:p w:rsidR="007E11ED" w:rsidRDefault="007E11ED" w:rsidP="006034AD">
      <w:pPr>
        <w:spacing w:after="0" w:line="228" w:lineRule="auto"/>
        <w:ind w:right="6235"/>
        <w:rPr>
          <w:rFonts w:ascii="Times New Roman" w:eastAsia="Times New Roman" w:hAnsi="Times New Roman"/>
          <w:sz w:val="28"/>
          <w:szCs w:val="28"/>
        </w:rPr>
      </w:pPr>
    </w:p>
    <w:p w:rsidR="007E11ED" w:rsidRDefault="007E11ED" w:rsidP="006034AD">
      <w:pPr>
        <w:spacing w:after="0" w:line="228" w:lineRule="auto"/>
        <w:ind w:right="6235"/>
        <w:rPr>
          <w:rFonts w:ascii="Times New Roman" w:eastAsia="Times New Roman" w:hAnsi="Times New Roman"/>
          <w:sz w:val="28"/>
          <w:szCs w:val="28"/>
        </w:rPr>
      </w:pPr>
    </w:p>
    <w:p w:rsidR="006034AD" w:rsidRDefault="006034AD" w:rsidP="006034AD">
      <w:pPr>
        <w:widowControl w:val="0"/>
        <w:autoSpaceDE w:val="0"/>
        <w:autoSpaceDN w:val="0"/>
        <w:spacing w:after="0" w:line="240" w:lineRule="auto"/>
        <w:outlineLvl w:val="0"/>
        <w:rPr>
          <w:sz w:val="2"/>
          <w:szCs w:val="2"/>
        </w:rPr>
        <w:sectPr w:rsidR="006034AD" w:rsidSect="007E11ED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6034AD" w:rsidRPr="002C0F8A" w:rsidRDefault="006034AD" w:rsidP="00E82D9A">
      <w:pPr>
        <w:widowControl w:val="0"/>
        <w:autoSpaceDE w:val="0"/>
        <w:autoSpaceDN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2C0F8A">
        <w:rPr>
          <w:rFonts w:ascii="Times New Roman" w:eastAsia="Times New Roman" w:hAnsi="Times New Roman"/>
          <w:sz w:val="28"/>
          <w:szCs w:val="28"/>
        </w:rPr>
        <w:lastRenderedPageBreak/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ложение </w:t>
      </w:r>
    </w:p>
    <w:p w:rsidR="00451E81" w:rsidRDefault="006034AD" w:rsidP="00E82D9A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8"/>
          <w:szCs w:val="28"/>
        </w:rPr>
      </w:pPr>
      <w:r w:rsidRPr="002C0F8A">
        <w:rPr>
          <w:rFonts w:ascii="Times New Roman" w:eastAsia="Times New Roman" w:hAnsi="Times New Roman"/>
          <w:sz w:val="28"/>
          <w:szCs w:val="28"/>
        </w:rPr>
        <w:t xml:space="preserve">к </w:t>
      </w:r>
      <w:r w:rsidR="00E82D9A">
        <w:rPr>
          <w:rFonts w:ascii="Times New Roman" w:eastAsia="Times New Roman" w:hAnsi="Times New Roman"/>
          <w:sz w:val="28"/>
          <w:szCs w:val="28"/>
        </w:rPr>
        <w:t xml:space="preserve">распоряжению Администрации </w:t>
      </w:r>
    </w:p>
    <w:p w:rsidR="00E82D9A" w:rsidRDefault="00E82D9A" w:rsidP="00E82D9A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Нижнебыковского </w:t>
      </w:r>
      <w:r w:rsidR="00451E81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6034AD" w:rsidRPr="00E82D9A" w:rsidRDefault="00E82D9A" w:rsidP="00E82D9A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>
        <w:rPr>
          <w:rFonts w:ascii="Times New Roman" w:eastAsia="Times New Roman" w:hAnsi="Times New Roman"/>
          <w:sz w:val="28"/>
          <w:szCs w:val="28"/>
          <w:u w:val="single"/>
        </w:rPr>
        <w:t>25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u w:val="single"/>
        </w:rPr>
        <w:t>марта</w:t>
      </w:r>
      <w:r w:rsidR="00451E81">
        <w:rPr>
          <w:rFonts w:ascii="Times New Roman" w:eastAsia="Times New Roman" w:hAnsi="Times New Roman"/>
          <w:sz w:val="28"/>
          <w:szCs w:val="28"/>
          <w:u w:val="single"/>
        </w:rPr>
        <w:t xml:space="preserve">  2</w:t>
      </w:r>
      <w:r w:rsidR="006034AD">
        <w:rPr>
          <w:rFonts w:ascii="Times New Roman" w:eastAsia="Times New Roman" w:hAnsi="Times New Roman"/>
          <w:sz w:val="28"/>
          <w:szCs w:val="28"/>
        </w:rPr>
        <w:t>022 №</w:t>
      </w:r>
      <w:r w:rsidR="008711DB">
        <w:rPr>
          <w:rFonts w:ascii="Times New Roman" w:eastAsia="Times New Roman" w:hAnsi="Times New Roman"/>
          <w:sz w:val="28"/>
          <w:szCs w:val="28"/>
          <w:u w:val="single"/>
        </w:rPr>
        <w:t xml:space="preserve"> 4</w:t>
      </w:r>
    </w:p>
    <w:p w:rsidR="006034AD" w:rsidRDefault="006034AD" w:rsidP="006034AD"/>
    <w:p w:rsidR="00451E81" w:rsidRDefault="00451E81" w:rsidP="0060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4AD" w:rsidRPr="00AE76E2" w:rsidRDefault="006034AD" w:rsidP="00603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6E2">
        <w:rPr>
          <w:rFonts w:ascii="Times New Roman" w:hAnsi="Times New Roman"/>
          <w:sz w:val="28"/>
          <w:szCs w:val="28"/>
        </w:rPr>
        <w:t xml:space="preserve">Ответственные за работу в </w:t>
      </w:r>
      <w:r>
        <w:rPr>
          <w:rFonts w:ascii="Times New Roman" w:hAnsi="Times New Roman"/>
          <w:sz w:val="28"/>
          <w:szCs w:val="28"/>
        </w:rPr>
        <w:t xml:space="preserve">Федеральной государственной </w:t>
      </w:r>
      <w:r w:rsidRPr="00AE76E2">
        <w:rPr>
          <w:rFonts w:ascii="Times New Roman" w:hAnsi="Times New Roman"/>
          <w:sz w:val="28"/>
          <w:szCs w:val="28"/>
        </w:rPr>
        <w:t xml:space="preserve">информационной системе «Федеральный реестр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AE76E2">
        <w:rPr>
          <w:rFonts w:ascii="Times New Roman" w:hAnsi="Times New Roman"/>
          <w:sz w:val="28"/>
          <w:szCs w:val="28"/>
        </w:rPr>
        <w:t xml:space="preserve">и муниципальных услуг </w:t>
      </w:r>
      <w:r>
        <w:rPr>
          <w:rFonts w:ascii="Times New Roman" w:hAnsi="Times New Roman"/>
          <w:sz w:val="28"/>
          <w:szCs w:val="28"/>
        </w:rPr>
        <w:t>(функций)» (Платформа</w:t>
      </w:r>
      <w:r w:rsidRPr="00AE76E2">
        <w:rPr>
          <w:rFonts w:ascii="Times New Roman" w:hAnsi="Times New Roman"/>
          <w:sz w:val="28"/>
          <w:szCs w:val="28"/>
        </w:rPr>
        <w:t xml:space="preserve"> государственных сервисов) </w:t>
      </w:r>
    </w:p>
    <w:p w:rsidR="006034AD" w:rsidRPr="00C60AF4" w:rsidRDefault="006034AD" w:rsidP="006034A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3851"/>
        <w:gridCol w:w="5079"/>
        <w:gridCol w:w="5925"/>
      </w:tblGrid>
      <w:tr w:rsidR="006034AD" w:rsidTr="00383B4B">
        <w:tc>
          <w:tcPr>
            <w:tcW w:w="988" w:type="dxa"/>
            <w:shd w:val="clear" w:color="auto" w:fill="auto"/>
            <w:vAlign w:val="center"/>
          </w:tcPr>
          <w:p w:rsidR="006034AD" w:rsidRPr="00D31719" w:rsidRDefault="006034AD" w:rsidP="0038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034AD" w:rsidRPr="00D31719" w:rsidRDefault="006034AD" w:rsidP="0038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1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6034AD" w:rsidRPr="00D31719" w:rsidRDefault="006034AD" w:rsidP="0038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1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6034AD" w:rsidRPr="00D31719" w:rsidRDefault="006034AD" w:rsidP="0038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19">
              <w:rPr>
                <w:rFonts w:ascii="Times New Roman" w:hAnsi="Times New Roman"/>
                <w:sz w:val="24"/>
                <w:szCs w:val="24"/>
              </w:rPr>
              <w:t xml:space="preserve">Роль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Федеральной государственной </w:t>
            </w:r>
            <w:r w:rsidRPr="00D31719">
              <w:rPr>
                <w:rFonts w:ascii="Times New Roman" w:hAnsi="Times New Roman"/>
                <w:sz w:val="24"/>
                <w:szCs w:val="24"/>
              </w:rPr>
              <w:t>информационной системе «Федеральный реестр государственных и муниципальных услуг (функций)» (Пл</w:t>
            </w:r>
            <w:r>
              <w:rPr>
                <w:rFonts w:ascii="Times New Roman" w:hAnsi="Times New Roman"/>
                <w:sz w:val="24"/>
                <w:szCs w:val="24"/>
              </w:rPr>
              <w:t>атформа</w:t>
            </w:r>
            <w:r w:rsidRPr="00D31719">
              <w:rPr>
                <w:rFonts w:ascii="Times New Roman" w:hAnsi="Times New Roman"/>
                <w:sz w:val="24"/>
                <w:szCs w:val="24"/>
              </w:rPr>
              <w:t xml:space="preserve"> государственных сервисов) </w:t>
            </w:r>
          </w:p>
        </w:tc>
      </w:tr>
      <w:tr w:rsidR="006034AD" w:rsidTr="00383B4B">
        <w:tc>
          <w:tcPr>
            <w:tcW w:w="988" w:type="dxa"/>
            <w:shd w:val="clear" w:color="auto" w:fill="auto"/>
            <w:vAlign w:val="center"/>
          </w:tcPr>
          <w:p w:rsidR="006034AD" w:rsidRPr="00D31719" w:rsidRDefault="00451E81" w:rsidP="0038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034AD" w:rsidRPr="00D31719" w:rsidRDefault="00451E81" w:rsidP="0038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Львовна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6034AD" w:rsidRPr="00D31719" w:rsidRDefault="00451E81" w:rsidP="0038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экономики и финансов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6034AD" w:rsidRPr="00D31719" w:rsidRDefault="00451E81" w:rsidP="0038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Наблюдатель, регистратор, специалист</w:t>
            </w:r>
          </w:p>
        </w:tc>
      </w:tr>
      <w:tr w:rsidR="006034AD" w:rsidTr="00383B4B">
        <w:tc>
          <w:tcPr>
            <w:tcW w:w="988" w:type="dxa"/>
            <w:shd w:val="clear" w:color="auto" w:fill="auto"/>
            <w:vAlign w:val="center"/>
          </w:tcPr>
          <w:p w:rsidR="006034AD" w:rsidRPr="00D31719" w:rsidRDefault="00451E81" w:rsidP="0038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034AD" w:rsidRPr="00D31719" w:rsidRDefault="00451E81" w:rsidP="0038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Любимова Вера Петровна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6034AD" w:rsidRPr="00D31719" w:rsidRDefault="00451E81" w:rsidP="0038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6034AD" w:rsidRPr="00D31719" w:rsidRDefault="00451E81" w:rsidP="0038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Наблюдатель, регистратор, специалист</w:t>
            </w:r>
          </w:p>
        </w:tc>
      </w:tr>
      <w:tr w:rsidR="006034AD" w:rsidTr="00383B4B">
        <w:tc>
          <w:tcPr>
            <w:tcW w:w="988" w:type="dxa"/>
            <w:shd w:val="clear" w:color="auto" w:fill="auto"/>
            <w:vAlign w:val="center"/>
          </w:tcPr>
          <w:p w:rsidR="006034AD" w:rsidRPr="00D31719" w:rsidRDefault="00451E81" w:rsidP="0038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6034AD" w:rsidRPr="00D31719" w:rsidRDefault="00451E81" w:rsidP="0038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Звягинцева Анжелика Витальевна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6034AD" w:rsidRPr="00D31719" w:rsidRDefault="00451E81" w:rsidP="0038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6034AD" w:rsidRPr="00D31719" w:rsidRDefault="00451E81" w:rsidP="00383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Наблюдатель, регистратор, специалист</w:t>
            </w:r>
          </w:p>
        </w:tc>
      </w:tr>
    </w:tbl>
    <w:p w:rsidR="006034AD" w:rsidRDefault="006034AD" w:rsidP="006034AD"/>
    <w:p w:rsidR="006034AD" w:rsidRPr="006034AD" w:rsidRDefault="006034AD" w:rsidP="006034AD">
      <w:pPr>
        <w:rPr>
          <w:sz w:val="2"/>
          <w:szCs w:val="2"/>
        </w:rPr>
      </w:pPr>
    </w:p>
    <w:p w:rsidR="00E74115" w:rsidRDefault="00E74115"/>
    <w:sectPr w:rsidR="00E74115" w:rsidSect="002C7322">
      <w:pgSz w:w="16838" w:h="11906" w:orient="landscape"/>
      <w:pgMar w:top="130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4AD"/>
    <w:rsid w:val="001C46F8"/>
    <w:rsid w:val="0030252C"/>
    <w:rsid w:val="00451E81"/>
    <w:rsid w:val="004E17B0"/>
    <w:rsid w:val="006034AD"/>
    <w:rsid w:val="00650BDE"/>
    <w:rsid w:val="007E11ED"/>
    <w:rsid w:val="007F3D8E"/>
    <w:rsid w:val="008711DB"/>
    <w:rsid w:val="00917180"/>
    <w:rsid w:val="00E74115"/>
    <w:rsid w:val="00E8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2022-03-29T04:47:00Z</cp:lastPrinted>
  <dcterms:created xsi:type="dcterms:W3CDTF">2022-03-28T11:00:00Z</dcterms:created>
  <dcterms:modified xsi:type="dcterms:W3CDTF">2022-04-01T05:56:00Z</dcterms:modified>
</cp:coreProperties>
</file>