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E739" w14:textId="77777777"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14:paraId="1F4A39AB" w14:textId="77777777"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14:paraId="7D93254A" w14:textId="77777777"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ВЕРХНЕДОНСКОЙ РАЙОН</w:t>
      </w:r>
    </w:p>
    <w:p w14:paraId="110A95BA" w14:textId="77777777"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ОБРАЗОВАНИЕ</w:t>
      </w:r>
    </w:p>
    <w:p w14:paraId="5E1EAE33" w14:textId="77777777"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«НИЖНЕБЫКОВСКОЕ СЕЛЬСКОЕ ПОСЕЛЕНИЕ»</w:t>
      </w:r>
    </w:p>
    <w:p w14:paraId="5A0DCC1E" w14:textId="77777777"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НИЖНЕБЫКОВСКОГО СЕЛЬСКОГО ПОСЕЛЕНИЯ</w:t>
      </w:r>
    </w:p>
    <w:p w14:paraId="5E5C82D3" w14:textId="77777777"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E13B005" w14:textId="77777777"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14:paraId="745481B6" w14:textId="77777777"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995CBF8" w14:textId="30B49C6D" w:rsidR="002F2A6D" w:rsidRPr="00A0279F" w:rsidRDefault="00A84127" w:rsidP="00A84127">
      <w:pPr>
        <w:pStyle w:val="ConsTitle"/>
        <w:widowControl/>
        <w:tabs>
          <w:tab w:val="left" w:pos="2705"/>
        </w:tabs>
        <w:jc w:val="center"/>
        <w:rPr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0</w:t>
      </w:r>
      <w:r w:rsidR="00620DF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620DF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.2022                              №   </w:t>
      </w:r>
      <w:r w:rsidR="00620DF3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х.Быковский</w:t>
      </w:r>
    </w:p>
    <w:p w14:paraId="3E4E59B5" w14:textId="2369A87D" w:rsidR="002F2A6D" w:rsidRPr="002F2A6D" w:rsidRDefault="00620DF3" w:rsidP="002F2A6D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F2A6D" w:rsidRPr="002F2A6D">
        <w:rPr>
          <w:sz w:val="28"/>
          <w:szCs w:val="28"/>
        </w:rPr>
        <w:t>внесении изменения в постановление</w:t>
      </w:r>
    </w:p>
    <w:p w14:paraId="5ED4521D" w14:textId="3CBD00BB" w:rsidR="002F2A6D" w:rsidRPr="00A84127" w:rsidRDefault="002F2A6D" w:rsidP="002F2A6D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bookmarkStart w:id="0" w:name="_Hlk102644586"/>
      <w:r w:rsidR="00A84127">
        <w:rPr>
          <w:rFonts w:eastAsia="Calibri"/>
          <w:sz w:val="28"/>
          <w:szCs w:val="28"/>
          <w:lang w:eastAsia="en-US"/>
        </w:rPr>
        <w:t>Нижнебыковского сельского поселения</w:t>
      </w:r>
      <w:bookmarkEnd w:id="0"/>
    </w:p>
    <w:p w14:paraId="125F08D1" w14:textId="17BC0561" w:rsidR="002F2A6D" w:rsidRPr="00A0279F" w:rsidRDefault="002F2A6D" w:rsidP="002F2A6D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736F60">
        <w:rPr>
          <w:rFonts w:eastAsia="Calibri"/>
          <w:sz w:val="28"/>
          <w:szCs w:val="28"/>
          <w:lang w:eastAsia="en-US"/>
        </w:rPr>
        <w:t xml:space="preserve">от </w:t>
      </w:r>
      <w:r w:rsidR="006119F7">
        <w:rPr>
          <w:rFonts w:eastAsia="Calibri"/>
          <w:sz w:val="28"/>
          <w:szCs w:val="28"/>
          <w:lang w:eastAsia="en-US"/>
        </w:rPr>
        <w:t>19</w:t>
      </w:r>
      <w:r w:rsidRPr="00736F60">
        <w:rPr>
          <w:rFonts w:eastAsia="Calibri"/>
          <w:sz w:val="28"/>
          <w:szCs w:val="28"/>
          <w:lang w:eastAsia="en-US"/>
        </w:rPr>
        <w:t>.0</w:t>
      </w:r>
      <w:r w:rsidR="006119F7">
        <w:rPr>
          <w:rFonts w:eastAsia="Calibri"/>
          <w:sz w:val="28"/>
          <w:szCs w:val="28"/>
          <w:lang w:eastAsia="en-US"/>
        </w:rPr>
        <w:t>4</w:t>
      </w:r>
      <w:r w:rsidRPr="00736F60">
        <w:rPr>
          <w:rFonts w:eastAsia="Calibri"/>
          <w:sz w:val="28"/>
          <w:szCs w:val="28"/>
          <w:lang w:eastAsia="en-US"/>
        </w:rPr>
        <w:t>.20</w:t>
      </w:r>
      <w:r w:rsidR="006119F7">
        <w:rPr>
          <w:rFonts w:eastAsia="Calibri"/>
          <w:sz w:val="28"/>
          <w:szCs w:val="28"/>
          <w:lang w:eastAsia="en-US"/>
        </w:rPr>
        <w:t>22</w:t>
      </w:r>
      <w:r w:rsidRPr="00736F60">
        <w:rPr>
          <w:rFonts w:eastAsia="Calibri"/>
          <w:sz w:val="28"/>
          <w:szCs w:val="28"/>
          <w:lang w:eastAsia="en-US"/>
        </w:rPr>
        <w:t xml:space="preserve"> № </w:t>
      </w:r>
      <w:r w:rsidR="00620DF3">
        <w:rPr>
          <w:rFonts w:eastAsia="Calibri"/>
          <w:sz w:val="28"/>
          <w:szCs w:val="28"/>
          <w:lang w:eastAsia="en-US"/>
        </w:rPr>
        <w:t>13</w:t>
      </w:r>
    </w:p>
    <w:p w14:paraId="10043E1A" w14:textId="77777777" w:rsidR="00417846" w:rsidRPr="00417846" w:rsidRDefault="00417846" w:rsidP="00417846">
      <w:pPr>
        <w:suppressAutoHyphens/>
        <w:jc w:val="center"/>
        <w:rPr>
          <w:rFonts w:eastAsia="SimSun"/>
          <w:sz w:val="28"/>
          <w:szCs w:val="28"/>
        </w:rPr>
      </w:pPr>
    </w:p>
    <w:p w14:paraId="0DCF2B23" w14:textId="0DA8BC46" w:rsidR="00417846" w:rsidRDefault="006119F7" w:rsidP="0041784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в соответствии с нормативно-правовыми актами Российской Федерации, Ростовской области и муниципального образования «Нижнебыковское сельское поселение», </w:t>
      </w:r>
    </w:p>
    <w:p w14:paraId="35FDD565" w14:textId="77777777" w:rsidR="003D4E44" w:rsidRDefault="003D4E44" w:rsidP="003D4E44">
      <w:pPr>
        <w:suppressAutoHyphens/>
        <w:ind w:firstLine="709"/>
        <w:jc w:val="center"/>
        <w:rPr>
          <w:bCs/>
          <w:sz w:val="28"/>
          <w:szCs w:val="28"/>
        </w:rPr>
      </w:pPr>
    </w:p>
    <w:p w14:paraId="5AE5C21D" w14:textId="27C1198C" w:rsidR="003D4E44" w:rsidRPr="00417846" w:rsidRDefault="003D4E44" w:rsidP="003D4E44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14:paraId="5FB6A053" w14:textId="77777777" w:rsidR="00417846" w:rsidRPr="00417846" w:rsidRDefault="00417846" w:rsidP="003D4E44">
      <w:pPr>
        <w:suppressAutoHyphens/>
        <w:ind w:firstLine="709"/>
        <w:jc w:val="center"/>
        <w:rPr>
          <w:sz w:val="28"/>
          <w:szCs w:val="28"/>
        </w:rPr>
      </w:pPr>
    </w:p>
    <w:p w14:paraId="7C317C58" w14:textId="4A173F70" w:rsidR="00417846" w:rsidRPr="00213491" w:rsidRDefault="00407F8A" w:rsidP="006B73C1">
      <w:pPr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          1.</w:t>
      </w:r>
      <w:r w:rsidR="00417846" w:rsidRPr="00213491">
        <w:rPr>
          <w:spacing w:val="-4"/>
          <w:sz w:val="28"/>
          <w:szCs w:val="28"/>
        </w:rPr>
        <w:t xml:space="preserve">Внести в постановление </w:t>
      </w:r>
      <w:r w:rsidR="000056AE" w:rsidRPr="00213491">
        <w:rPr>
          <w:rFonts w:eastAsia="Calibri"/>
          <w:sz w:val="28"/>
          <w:szCs w:val="28"/>
        </w:rPr>
        <w:t xml:space="preserve">Администрации </w:t>
      </w:r>
      <w:r w:rsidR="00A84127">
        <w:rPr>
          <w:rFonts w:eastAsia="Calibri"/>
          <w:sz w:val="28"/>
          <w:szCs w:val="28"/>
        </w:rPr>
        <w:t>Нижнебыковского сельского поселения</w:t>
      </w:r>
      <w:r w:rsidR="000056AE" w:rsidRPr="00213491">
        <w:rPr>
          <w:rFonts w:eastAsia="Calibri"/>
          <w:sz w:val="28"/>
          <w:szCs w:val="28"/>
        </w:rPr>
        <w:t xml:space="preserve"> </w:t>
      </w:r>
      <w:r w:rsidR="00417846" w:rsidRPr="00213491">
        <w:rPr>
          <w:spacing w:val="-4"/>
          <w:sz w:val="28"/>
          <w:szCs w:val="28"/>
        </w:rPr>
        <w:t>от</w:t>
      </w:r>
      <w:r w:rsidR="00325CFD" w:rsidRPr="00213491">
        <w:rPr>
          <w:spacing w:val="-4"/>
          <w:sz w:val="28"/>
          <w:szCs w:val="28"/>
          <w:lang w:val="en-US"/>
        </w:rPr>
        <w:t> </w:t>
      </w:r>
      <w:r w:rsidR="006119F7">
        <w:rPr>
          <w:spacing w:val="-4"/>
          <w:sz w:val="28"/>
          <w:szCs w:val="28"/>
        </w:rPr>
        <w:t>19</w:t>
      </w:r>
      <w:r w:rsidR="000056AE" w:rsidRPr="00213491">
        <w:rPr>
          <w:spacing w:val="-4"/>
          <w:sz w:val="28"/>
          <w:szCs w:val="28"/>
        </w:rPr>
        <w:t>.0</w:t>
      </w:r>
      <w:r w:rsidR="006119F7">
        <w:rPr>
          <w:spacing w:val="-4"/>
          <w:sz w:val="28"/>
          <w:szCs w:val="28"/>
        </w:rPr>
        <w:t>4</w:t>
      </w:r>
      <w:r w:rsidR="00417846" w:rsidRPr="00213491">
        <w:rPr>
          <w:spacing w:val="-4"/>
          <w:sz w:val="28"/>
          <w:szCs w:val="28"/>
        </w:rPr>
        <w:t>.20</w:t>
      </w:r>
      <w:r w:rsidR="006119F7">
        <w:rPr>
          <w:spacing w:val="-4"/>
          <w:sz w:val="28"/>
          <w:szCs w:val="28"/>
        </w:rPr>
        <w:t>22</w:t>
      </w:r>
      <w:r w:rsidR="00417846" w:rsidRPr="00213491">
        <w:rPr>
          <w:sz w:val="28"/>
          <w:szCs w:val="28"/>
        </w:rPr>
        <w:t xml:space="preserve"> №</w:t>
      </w:r>
      <w:r w:rsidR="00325CFD" w:rsidRPr="00213491">
        <w:rPr>
          <w:sz w:val="28"/>
          <w:szCs w:val="28"/>
          <w:lang w:val="en-US"/>
        </w:rPr>
        <w:t> </w:t>
      </w:r>
      <w:r w:rsidR="006119F7">
        <w:rPr>
          <w:sz w:val="28"/>
          <w:szCs w:val="28"/>
        </w:rPr>
        <w:t>13</w:t>
      </w:r>
      <w:r w:rsidR="00417846" w:rsidRPr="00213491">
        <w:rPr>
          <w:sz w:val="28"/>
          <w:szCs w:val="28"/>
        </w:rPr>
        <w:t xml:space="preserve"> «</w:t>
      </w:r>
      <w:r w:rsidR="006B73C1">
        <w:rPr>
          <w:sz w:val="28"/>
          <w:szCs w:val="28"/>
        </w:rPr>
        <w:t>Об утверждении Положения об условиях</w:t>
      </w:r>
      <w:r w:rsidR="006B73C1">
        <w:rPr>
          <w:sz w:val="28"/>
          <w:szCs w:val="28"/>
        </w:rPr>
        <w:t xml:space="preserve"> </w:t>
      </w:r>
      <w:r w:rsidR="006B73C1">
        <w:rPr>
          <w:sz w:val="28"/>
          <w:szCs w:val="28"/>
        </w:rPr>
        <w:t>и порядке оказания поддержки субъектам малого и среднего предпринимательства</w:t>
      </w:r>
      <w:r w:rsidR="006B73C1">
        <w:rPr>
          <w:sz w:val="28"/>
          <w:szCs w:val="28"/>
        </w:rPr>
        <w:t xml:space="preserve"> </w:t>
      </w:r>
      <w:r w:rsidR="006B73C1">
        <w:rPr>
          <w:sz w:val="28"/>
          <w:szCs w:val="28"/>
        </w:rPr>
        <w:t>и организациям, образующим инфраструктуру поддержки субъектов малого и среднего</w:t>
      </w:r>
      <w:r w:rsidR="006B73C1">
        <w:rPr>
          <w:sz w:val="28"/>
          <w:szCs w:val="28"/>
        </w:rPr>
        <w:t xml:space="preserve"> п</w:t>
      </w:r>
      <w:r w:rsidR="006B73C1">
        <w:rPr>
          <w:sz w:val="28"/>
          <w:szCs w:val="28"/>
        </w:rPr>
        <w:t>редпринимательства, на территории Нижнебыковского сельского поселения</w:t>
      </w:r>
      <w:r w:rsidR="00E87A27">
        <w:rPr>
          <w:sz w:val="28"/>
          <w:szCs w:val="28"/>
        </w:rPr>
        <w:t xml:space="preserve"> </w:t>
      </w:r>
      <w:r w:rsidR="006B73C1">
        <w:rPr>
          <w:sz w:val="28"/>
          <w:szCs w:val="28"/>
        </w:rPr>
        <w:t>Верхнедонского района Ростовской области</w:t>
      </w:r>
      <w:r w:rsidR="00417846" w:rsidRPr="00213491">
        <w:rPr>
          <w:sz w:val="28"/>
          <w:szCs w:val="28"/>
        </w:rPr>
        <w:t xml:space="preserve">» </w:t>
      </w:r>
      <w:r w:rsidR="006B73C1">
        <w:rPr>
          <w:sz w:val="28"/>
          <w:szCs w:val="28"/>
        </w:rPr>
        <w:t xml:space="preserve">следующие </w:t>
      </w:r>
      <w:r w:rsidR="00417846" w:rsidRPr="00213491">
        <w:rPr>
          <w:sz w:val="28"/>
          <w:szCs w:val="28"/>
        </w:rPr>
        <w:t>изменени</w:t>
      </w:r>
      <w:r w:rsidR="006B73C1">
        <w:rPr>
          <w:sz w:val="28"/>
          <w:szCs w:val="28"/>
        </w:rPr>
        <w:t>я:</w:t>
      </w:r>
      <w:r w:rsidR="00417846" w:rsidRPr="00213491">
        <w:rPr>
          <w:sz w:val="28"/>
          <w:szCs w:val="28"/>
        </w:rPr>
        <w:t xml:space="preserve"> </w:t>
      </w:r>
    </w:p>
    <w:p w14:paraId="67C6A297" w14:textId="5EF86020" w:rsidR="005E5F39" w:rsidRDefault="005E5F39" w:rsidP="006B73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39">
        <w:rPr>
          <w:rFonts w:ascii="Times New Roman" w:hAnsi="Times New Roman" w:cs="Times New Roman"/>
          <w:sz w:val="28"/>
          <w:szCs w:val="28"/>
        </w:rPr>
        <w:t>1</w:t>
      </w:r>
      <w:r w:rsidR="00407F8A">
        <w:rPr>
          <w:rFonts w:ascii="Times New Roman" w:hAnsi="Times New Roman" w:cs="Times New Roman"/>
          <w:sz w:val="28"/>
          <w:szCs w:val="28"/>
        </w:rPr>
        <w:t>)</w:t>
      </w:r>
      <w:r w:rsidRPr="005E5F39">
        <w:rPr>
          <w:rFonts w:ascii="Times New Roman" w:hAnsi="Times New Roman" w:cs="Times New Roman"/>
          <w:sz w:val="28"/>
          <w:szCs w:val="28"/>
        </w:rPr>
        <w:t> </w:t>
      </w:r>
      <w:r w:rsidRPr="005E5F3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</w:t>
      </w:r>
      <w:r w:rsidR="006B73C1">
        <w:rPr>
          <w:rFonts w:ascii="Times New Roman" w:hAnsi="Times New Roman" w:cs="Times New Roman"/>
          <w:bCs/>
          <w:spacing w:val="-2"/>
          <w:sz w:val="28"/>
          <w:szCs w:val="28"/>
        </w:rPr>
        <w:t>пункте 8 слова «</w:t>
      </w:r>
      <w:r w:rsidR="006B73C1" w:rsidRPr="006B73C1">
        <w:rPr>
          <w:rFonts w:ascii="Times New Roman" w:hAnsi="Times New Roman" w:cs="Times New Roman"/>
          <w:bCs/>
          <w:spacing w:val="-2"/>
          <w:sz w:val="28"/>
          <w:szCs w:val="28"/>
        </w:rPr>
        <w:t>предоставления субсидий, бюджетных инвестиций, государственных и муниципальных гарантий</w:t>
      </w:r>
      <w:r w:rsidR="006B73C1">
        <w:rPr>
          <w:rFonts w:ascii="Times New Roman" w:hAnsi="Times New Roman" w:cs="Times New Roman"/>
          <w:bCs/>
          <w:spacing w:val="-2"/>
          <w:sz w:val="28"/>
          <w:szCs w:val="28"/>
        </w:rPr>
        <w:t>» заменить словами «</w:t>
      </w:r>
      <w:r w:rsidR="006B73C1" w:rsidRPr="006B73C1">
        <w:rPr>
          <w:rFonts w:ascii="Times New Roman" w:hAnsi="Times New Roman" w:cs="Times New Roman"/>
          <w:bCs/>
          <w:spacing w:val="-2"/>
          <w:sz w:val="28"/>
          <w:szCs w:val="28"/>
        </w:rPr>
        <w:t>предоставления  бюджетных инвестиций и муниципальных гарантий</w:t>
      </w:r>
      <w:r w:rsidR="00481E21">
        <w:rPr>
          <w:rFonts w:ascii="Times New Roman" w:hAnsi="Times New Roman" w:cs="Times New Roman"/>
          <w:bCs/>
          <w:spacing w:val="-2"/>
          <w:sz w:val="28"/>
          <w:szCs w:val="28"/>
        </w:rPr>
        <w:t>»;</w:t>
      </w:r>
    </w:p>
    <w:p w14:paraId="4A585F1C" w14:textId="33CDE588" w:rsidR="00417846" w:rsidRPr="005E5F39" w:rsidRDefault="00417846" w:rsidP="00417846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5E5F39">
        <w:rPr>
          <w:bCs/>
          <w:sz w:val="28"/>
          <w:szCs w:val="28"/>
        </w:rPr>
        <w:t>2</w:t>
      </w:r>
      <w:r w:rsidR="00407F8A">
        <w:rPr>
          <w:bCs/>
          <w:sz w:val="28"/>
          <w:szCs w:val="28"/>
        </w:rPr>
        <w:t>)</w:t>
      </w:r>
      <w:r w:rsidRPr="005E5F39">
        <w:rPr>
          <w:bCs/>
          <w:sz w:val="28"/>
          <w:szCs w:val="28"/>
        </w:rPr>
        <w:t> </w:t>
      </w:r>
      <w:r w:rsidR="00481E21">
        <w:rPr>
          <w:bCs/>
          <w:sz w:val="28"/>
          <w:szCs w:val="28"/>
        </w:rPr>
        <w:t>В пункте 12 абзацы 1-3 исключить, в абзаце 4 слова «также» исключить</w:t>
      </w:r>
      <w:r w:rsidR="00E87A27">
        <w:rPr>
          <w:bCs/>
          <w:sz w:val="28"/>
          <w:szCs w:val="28"/>
        </w:rPr>
        <w:t>.</w:t>
      </w:r>
    </w:p>
    <w:p w14:paraId="151A0263" w14:textId="36F2C8FD" w:rsidR="00417846" w:rsidRPr="005E5F39" w:rsidRDefault="00407F8A" w:rsidP="00417846">
      <w:pPr>
        <w:tabs>
          <w:tab w:val="left" w:pos="426"/>
        </w:tabs>
        <w:suppressAutoHyphens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2</w:t>
      </w:r>
      <w:r w:rsidR="00417846" w:rsidRPr="005E5F39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21DA49A9" w14:textId="1D487102" w:rsidR="00417846" w:rsidRPr="005E5F39" w:rsidRDefault="00407F8A" w:rsidP="00417846">
      <w:pPr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en-US"/>
        </w:rPr>
        <w:t>3</w:t>
      </w:r>
      <w:r w:rsidR="00417846" w:rsidRPr="005E5F39">
        <w:rPr>
          <w:rFonts w:eastAsia="SimSun"/>
          <w:sz w:val="28"/>
          <w:szCs w:val="28"/>
          <w:lang w:eastAsia="en-US"/>
        </w:rPr>
        <w:t xml:space="preserve">. Контроль за выполнением настоящего постановления </w:t>
      </w:r>
      <w:r w:rsidR="00E87A27">
        <w:rPr>
          <w:rFonts w:eastAsia="SimSun"/>
          <w:sz w:val="28"/>
          <w:szCs w:val="28"/>
          <w:lang w:eastAsia="en-US"/>
        </w:rPr>
        <w:t>оставляю за собой</w:t>
      </w:r>
      <w:r w:rsidR="00687952">
        <w:rPr>
          <w:sz w:val="28"/>
          <w:szCs w:val="28"/>
        </w:rPr>
        <w:t>.</w:t>
      </w:r>
    </w:p>
    <w:p w14:paraId="55214285" w14:textId="77777777" w:rsidR="00417846" w:rsidRPr="005E5F39" w:rsidRDefault="00417846" w:rsidP="00417846">
      <w:pPr>
        <w:tabs>
          <w:tab w:val="left" w:pos="7655"/>
        </w:tabs>
        <w:suppressAutoHyphens/>
        <w:ind w:right="7342"/>
        <w:jc w:val="center"/>
        <w:rPr>
          <w:sz w:val="28"/>
        </w:rPr>
      </w:pPr>
    </w:p>
    <w:p w14:paraId="7801D5A2" w14:textId="77777777" w:rsidR="002F2A6D" w:rsidRPr="005E5F39" w:rsidRDefault="002F2A6D" w:rsidP="00325CFD">
      <w:pPr>
        <w:tabs>
          <w:tab w:val="left" w:pos="7655"/>
        </w:tabs>
        <w:rPr>
          <w:sz w:val="28"/>
        </w:rPr>
      </w:pPr>
      <w:r w:rsidRPr="005E5F39">
        <w:rPr>
          <w:sz w:val="28"/>
        </w:rPr>
        <w:t xml:space="preserve">Глава Администрации </w:t>
      </w:r>
    </w:p>
    <w:p w14:paraId="35D18D67" w14:textId="0317DE45" w:rsidR="00687952" w:rsidRDefault="00687952" w:rsidP="0068795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Нижнебыковского сельского поселения                                К.Ф.Венцов                       </w:t>
      </w:r>
    </w:p>
    <w:p w14:paraId="3E4860E6" w14:textId="77777777" w:rsidR="005A461C" w:rsidRDefault="005A461C" w:rsidP="00687952">
      <w:pPr>
        <w:tabs>
          <w:tab w:val="left" w:pos="7655"/>
        </w:tabs>
        <w:rPr>
          <w:rFonts w:eastAsia="SimSun"/>
          <w:kern w:val="2"/>
          <w:sz w:val="22"/>
          <w:szCs w:val="22"/>
        </w:rPr>
      </w:pPr>
    </w:p>
    <w:sectPr w:rsidR="005A461C" w:rsidSect="003D4E44">
      <w:headerReference w:type="default" r:id="rId7"/>
      <w:footerReference w:type="even" r:id="rId8"/>
      <w:pgSz w:w="11907" w:h="16840"/>
      <w:pgMar w:top="1134" w:right="567" w:bottom="1134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5E1D" w14:textId="77777777" w:rsidR="00965F79" w:rsidRDefault="00965F79">
      <w:r>
        <w:separator/>
      </w:r>
    </w:p>
  </w:endnote>
  <w:endnote w:type="continuationSeparator" w:id="0">
    <w:p w14:paraId="553217E1" w14:textId="77777777" w:rsidR="00965F79" w:rsidRDefault="0096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115" w14:textId="77777777"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D9CB325" w14:textId="77777777" w:rsidR="006B7A21" w:rsidRDefault="006B7A21">
    <w:pPr>
      <w:pStyle w:val="a7"/>
      <w:ind w:right="360"/>
    </w:pPr>
  </w:p>
  <w:p w14:paraId="1F9154FB" w14:textId="77777777"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CFEA" w14:textId="77777777" w:rsidR="00965F79" w:rsidRDefault="00965F79">
      <w:r>
        <w:separator/>
      </w:r>
    </w:p>
  </w:footnote>
  <w:footnote w:type="continuationSeparator" w:id="0">
    <w:p w14:paraId="46DF55E2" w14:textId="77777777" w:rsidR="00965F79" w:rsidRDefault="0096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58AA5987" w14:textId="63527F3D" w:rsidR="00540E73" w:rsidRPr="00325CFD" w:rsidRDefault="00540E73" w:rsidP="00325C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7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F91150"/>
    <w:multiLevelType w:val="hybridMultilevel"/>
    <w:tmpl w:val="570266F8"/>
    <w:lvl w:ilvl="0" w:tplc="4CF81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1630667650">
    <w:abstractNumId w:val="0"/>
  </w:num>
  <w:num w:numId="2" w16cid:durableId="949362822">
    <w:abstractNumId w:val="0"/>
  </w:num>
  <w:num w:numId="3" w16cid:durableId="388498299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53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846"/>
    <w:rsid w:val="000021E0"/>
    <w:rsid w:val="000056AE"/>
    <w:rsid w:val="00050C68"/>
    <w:rsid w:val="0005372C"/>
    <w:rsid w:val="00054D8B"/>
    <w:rsid w:val="000559D5"/>
    <w:rsid w:val="0005749C"/>
    <w:rsid w:val="00060A33"/>
    <w:rsid w:val="00060F3C"/>
    <w:rsid w:val="00077AE1"/>
    <w:rsid w:val="000808D6"/>
    <w:rsid w:val="00092560"/>
    <w:rsid w:val="000A726F"/>
    <w:rsid w:val="000B4002"/>
    <w:rsid w:val="000B66C7"/>
    <w:rsid w:val="000B78D1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85AE8"/>
    <w:rsid w:val="00191A25"/>
    <w:rsid w:val="001B2D1C"/>
    <w:rsid w:val="001C1D98"/>
    <w:rsid w:val="001D2690"/>
    <w:rsid w:val="001F4BE3"/>
    <w:rsid w:val="001F6D02"/>
    <w:rsid w:val="00213491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2A6D"/>
    <w:rsid w:val="002F63E3"/>
    <w:rsid w:val="002F74D7"/>
    <w:rsid w:val="0030124B"/>
    <w:rsid w:val="00313D3A"/>
    <w:rsid w:val="0031434D"/>
    <w:rsid w:val="003167D4"/>
    <w:rsid w:val="00325CFD"/>
    <w:rsid w:val="00341FC1"/>
    <w:rsid w:val="003477D9"/>
    <w:rsid w:val="0037040B"/>
    <w:rsid w:val="003921D8"/>
    <w:rsid w:val="003A41BE"/>
    <w:rsid w:val="003B2193"/>
    <w:rsid w:val="003D4E44"/>
    <w:rsid w:val="00407B71"/>
    <w:rsid w:val="00407F8A"/>
    <w:rsid w:val="00417846"/>
    <w:rsid w:val="00425061"/>
    <w:rsid w:val="0043686A"/>
    <w:rsid w:val="00441069"/>
    <w:rsid w:val="00444636"/>
    <w:rsid w:val="00451E25"/>
    <w:rsid w:val="00453869"/>
    <w:rsid w:val="00470BA8"/>
    <w:rsid w:val="004711EC"/>
    <w:rsid w:val="00480BC7"/>
    <w:rsid w:val="00481E21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A461C"/>
    <w:rsid w:val="005B42DF"/>
    <w:rsid w:val="005C5FF3"/>
    <w:rsid w:val="005E46CA"/>
    <w:rsid w:val="005E5F39"/>
    <w:rsid w:val="00611679"/>
    <w:rsid w:val="006119F7"/>
    <w:rsid w:val="00613D7D"/>
    <w:rsid w:val="00620DF3"/>
    <w:rsid w:val="006564DB"/>
    <w:rsid w:val="00657445"/>
    <w:rsid w:val="00657722"/>
    <w:rsid w:val="00660EE3"/>
    <w:rsid w:val="00676B57"/>
    <w:rsid w:val="00687952"/>
    <w:rsid w:val="006B73C1"/>
    <w:rsid w:val="006B7A21"/>
    <w:rsid w:val="007120F8"/>
    <w:rsid w:val="007219F0"/>
    <w:rsid w:val="00736F60"/>
    <w:rsid w:val="0073752F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161C4"/>
    <w:rsid w:val="008438D7"/>
    <w:rsid w:val="00860E5A"/>
    <w:rsid w:val="00867AB6"/>
    <w:rsid w:val="008A26EE"/>
    <w:rsid w:val="008A6A88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65F79"/>
    <w:rsid w:val="00985A10"/>
    <w:rsid w:val="009C101F"/>
    <w:rsid w:val="00A05B6C"/>
    <w:rsid w:val="00A061D7"/>
    <w:rsid w:val="00A149CD"/>
    <w:rsid w:val="00A30E81"/>
    <w:rsid w:val="00A34804"/>
    <w:rsid w:val="00A67B50"/>
    <w:rsid w:val="00A84127"/>
    <w:rsid w:val="00A941CF"/>
    <w:rsid w:val="00AB1ACA"/>
    <w:rsid w:val="00AE257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2A57"/>
    <w:rsid w:val="00BF39F0"/>
    <w:rsid w:val="00C11FDF"/>
    <w:rsid w:val="00C451A9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87A27"/>
    <w:rsid w:val="00E9626F"/>
    <w:rsid w:val="00EC40AD"/>
    <w:rsid w:val="00ED696C"/>
    <w:rsid w:val="00ED72D3"/>
    <w:rsid w:val="00EE354D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0092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3AB3F"/>
  <w15:docId w15:val="{29529DC4-6843-484B-B4E6-934BC7F2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Title">
    <w:name w:val="ConsTitle"/>
    <w:rsid w:val="002F2A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1">
    <w:name w:val="Основной текст 21"/>
    <w:basedOn w:val="a"/>
    <w:rsid w:val="002F2A6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186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22</cp:revision>
  <cp:lastPrinted>2022-04-27T05:23:00Z</cp:lastPrinted>
  <dcterms:created xsi:type="dcterms:W3CDTF">2022-04-22T06:04:00Z</dcterms:created>
  <dcterms:modified xsi:type="dcterms:W3CDTF">2022-06-07T06:34:00Z</dcterms:modified>
</cp:coreProperties>
</file>