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69" w:rsidRPr="000456A7" w:rsidRDefault="00782A69" w:rsidP="0020654C">
      <w:pPr>
        <w:pStyle w:val="af"/>
        <w:outlineLvl w:val="0"/>
        <w:rPr>
          <w:b w:val="0"/>
          <w:bCs w:val="0"/>
          <w:sz w:val="24"/>
          <w:szCs w:val="24"/>
        </w:rPr>
      </w:pPr>
      <w:r w:rsidRPr="000456A7">
        <w:rPr>
          <w:b w:val="0"/>
          <w:bCs w:val="0"/>
          <w:sz w:val="24"/>
          <w:szCs w:val="24"/>
        </w:rPr>
        <w:t>РОССИЙСКАЯ ФЕДЕРАЦИЯ</w:t>
      </w:r>
    </w:p>
    <w:p w:rsidR="00782A69" w:rsidRPr="000456A7" w:rsidRDefault="00782A69" w:rsidP="0020654C">
      <w:pPr>
        <w:jc w:val="center"/>
        <w:rPr>
          <w:sz w:val="24"/>
          <w:szCs w:val="24"/>
        </w:rPr>
      </w:pPr>
      <w:r w:rsidRPr="000456A7">
        <w:rPr>
          <w:sz w:val="24"/>
          <w:szCs w:val="24"/>
        </w:rPr>
        <w:t>РОСТОВСКАЯ ОБЛАСТЬ</w:t>
      </w:r>
    </w:p>
    <w:p w:rsidR="00782A69" w:rsidRPr="000456A7" w:rsidRDefault="00782A69" w:rsidP="0020654C">
      <w:pPr>
        <w:jc w:val="center"/>
        <w:rPr>
          <w:sz w:val="24"/>
          <w:szCs w:val="24"/>
        </w:rPr>
      </w:pPr>
      <w:r w:rsidRPr="000456A7">
        <w:rPr>
          <w:sz w:val="24"/>
          <w:szCs w:val="24"/>
        </w:rPr>
        <w:t>МУНИЦИПАЛЬНОЕ ОБРАЗОВАНИЕ</w:t>
      </w:r>
    </w:p>
    <w:p w:rsidR="00782A69" w:rsidRPr="000456A7" w:rsidRDefault="00782A69" w:rsidP="0020654C">
      <w:pPr>
        <w:jc w:val="center"/>
        <w:rPr>
          <w:sz w:val="24"/>
          <w:szCs w:val="24"/>
        </w:rPr>
      </w:pPr>
      <w:r w:rsidRPr="000456A7">
        <w:rPr>
          <w:sz w:val="24"/>
          <w:szCs w:val="24"/>
        </w:rPr>
        <w:t>«НИЖНЕБЫКОВСКОЕ СЕЛЬСКОЕ ПОСЕЛЕНИЕ»</w:t>
      </w:r>
    </w:p>
    <w:p w:rsidR="00782A69" w:rsidRPr="000456A7" w:rsidRDefault="00782A69" w:rsidP="0020654C">
      <w:pPr>
        <w:jc w:val="center"/>
        <w:rPr>
          <w:sz w:val="24"/>
          <w:szCs w:val="24"/>
        </w:rPr>
      </w:pPr>
      <w:r w:rsidRPr="000456A7">
        <w:rPr>
          <w:sz w:val="24"/>
          <w:szCs w:val="24"/>
        </w:rPr>
        <w:t>АДМИНИСТРАЦИЯ НИЖНЕБЫКОВСКОГО СЕЛЬСКОГО ПОСЕЛЕНИЯ</w:t>
      </w:r>
    </w:p>
    <w:p w:rsidR="00782A69" w:rsidRPr="006B5574" w:rsidRDefault="00782A69" w:rsidP="0020654C">
      <w:pPr>
        <w:rPr>
          <w:sz w:val="22"/>
          <w:szCs w:val="22"/>
        </w:rPr>
      </w:pPr>
    </w:p>
    <w:p w:rsidR="00782A69" w:rsidRDefault="00782A69" w:rsidP="0020654C">
      <w:pPr>
        <w:pStyle w:val="1"/>
        <w:rPr>
          <w:rFonts w:ascii="Times New Roman" w:hAnsi="Times New Roman" w:cs="Times New Roman"/>
          <w:b w:val="0"/>
          <w:bCs w:val="0"/>
        </w:rPr>
      </w:pPr>
      <w:r w:rsidRPr="00A74E53"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7B63" w:rsidRDefault="00837B63" w:rsidP="00AC0EDD">
      <w:pPr>
        <w:spacing w:line="228" w:lineRule="auto"/>
        <w:jc w:val="center"/>
        <w:rPr>
          <w:sz w:val="28"/>
          <w:szCs w:val="28"/>
        </w:rPr>
      </w:pPr>
    </w:p>
    <w:p w:rsidR="00782A69" w:rsidRDefault="00782A69" w:rsidP="00AC0EDD">
      <w:pPr>
        <w:spacing w:line="228" w:lineRule="auto"/>
        <w:jc w:val="center"/>
        <w:rPr>
          <w:sz w:val="28"/>
          <w:szCs w:val="28"/>
        </w:rPr>
      </w:pPr>
      <w:r w:rsidRPr="000456A7">
        <w:rPr>
          <w:sz w:val="28"/>
          <w:szCs w:val="28"/>
        </w:rPr>
        <w:t>1</w:t>
      </w:r>
      <w:r w:rsidR="005C3E99">
        <w:rPr>
          <w:sz w:val="28"/>
          <w:szCs w:val="28"/>
        </w:rPr>
        <w:t>5</w:t>
      </w:r>
      <w:r w:rsidRPr="006B5574">
        <w:rPr>
          <w:sz w:val="28"/>
          <w:szCs w:val="28"/>
        </w:rPr>
        <w:t>.</w:t>
      </w:r>
      <w:r w:rsidR="00762312">
        <w:rPr>
          <w:sz w:val="28"/>
          <w:szCs w:val="28"/>
        </w:rPr>
        <w:t>06</w:t>
      </w:r>
      <w:r w:rsidRPr="006B5574">
        <w:rPr>
          <w:sz w:val="28"/>
          <w:szCs w:val="28"/>
        </w:rPr>
        <w:t>.20</w:t>
      </w:r>
      <w:r w:rsidR="00762312">
        <w:rPr>
          <w:sz w:val="28"/>
          <w:szCs w:val="28"/>
        </w:rPr>
        <w:t>22</w:t>
      </w:r>
      <w:r w:rsidRPr="006B5574">
        <w:rPr>
          <w:sz w:val="28"/>
          <w:szCs w:val="28"/>
        </w:rPr>
        <w:t xml:space="preserve">г.                                    </w:t>
      </w:r>
      <w:r w:rsidRPr="006B5574">
        <w:rPr>
          <w:sz w:val="28"/>
          <w:szCs w:val="28"/>
        </w:rPr>
        <w:sym w:font="Times New Roman" w:char="2116"/>
      </w:r>
      <w:r w:rsidR="005C3E99">
        <w:rPr>
          <w:sz w:val="28"/>
          <w:szCs w:val="28"/>
        </w:rPr>
        <w:t>27</w:t>
      </w:r>
      <w:r w:rsidR="00837B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х.Быковский</w:t>
      </w:r>
    </w:p>
    <w:p w:rsidR="00782A69" w:rsidRPr="00E40961" w:rsidRDefault="00782A69" w:rsidP="00AC0EDD">
      <w:pPr>
        <w:spacing w:line="228" w:lineRule="auto"/>
        <w:jc w:val="center"/>
        <w:rPr>
          <w:sz w:val="28"/>
          <w:szCs w:val="28"/>
        </w:rPr>
      </w:pPr>
    </w:p>
    <w:p w:rsidR="00782A69" w:rsidRDefault="00782A69" w:rsidP="0020654C">
      <w:pPr>
        <w:spacing w:line="228" w:lineRule="auto"/>
        <w:rPr>
          <w:kern w:val="2"/>
          <w:sz w:val="28"/>
          <w:szCs w:val="28"/>
        </w:rPr>
      </w:pPr>
      <w:r w:rsidRPr="000456A7">
        <w:rPr>
          <w:kern w:val="2"/>
          <w:sz w:val="28"/>
          <w:szCs w:val="28"/>
        </w:rPr>
        <w:t xml:space="preserve">О </w:t>
      </w:r>
      <w:r w:rsidR="00762312">
        <w:rPr>
          <w:kern w:val="2"/>
          <w:sz w:val="28"/>
          <w:szCs w:val="28"/>
        </w:rPr>
        <w:t>внесении изменений в постановление</w:t>
      </w:r>
    </w:p>
    <w:p w:rsidR="00762312" w:rsidRDefault="00762312" w:rsidP="0020654C">
      <w:pPr>
        <w:spacing w:line="228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Администрапц3ии Нижнебыковского сельского</w:t>
      </w:r>
    </w:p>
    <w:p w:rsidR="00762312" w:rsidRPr="000456A7" w:rsidRDefault="005C3E99" w:rsidP="0020654C">
      <w:pPr>
        <w:spacing w:line="228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762312">
        <w:rPr>
          <w:kern w:val="2"/>
          <w:sz w:val="28"/>
          <w:szCs w:val="28"/>
        </w:rPr>
        <w:t>оселения от 1</w:t>
      </w:r>
      <w:r w:rsidR="006F17C0">
        <w:rPr>
          <w:kern w:val="2"/>
          <w:sz w:val="28"/>
          <w:szCs w:val="28"/>
        </w:rPr>
        <w:t>5</w:t>
      </w:r>
      <w:r w:rsidR="00762312">
        <w:rPr>
          <w:kern w:val="2"/>
          <w:sz w:val="28"/>
          <w:szCs w:val="28"/>
        </w:rPr>
        <w:t>.1</w:t>
      </w:r>
      <w:r w:rsidR="006F17C0">
        <w:rPr>
          <w:kern w:val="2"/>
          <w:sz w:val="28"/>
          <w:szCs w:val="28"/>
        </w:rPr>
        <w:t>1</w:t>
      </w:r>
      <w:r w:rsidR="00762312">
        <w:rPr>
          <w:kern w:val="2"/>
          <w:sz w:val="28"/>
          <w:szCs w:val="28"/>
        </w:rPr>
        <w:t>.2016г. №74</w:t>
      </w:r>
    </w:p>
    <w:p w:rsidR="00782A69" w:rsidRDefault="00782A69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782A69" w:rsidRPr="00AC0EDD" w:rsidRDefault="00782A69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762312" w:rsidRDefault="00782A69" w:rsidP="00AC0ED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40961">
        <w:rPr>
          <w:sz w:val="28"/>
          <w:szCs w:val="28"/>
        </w:rPr>
        <w:t xml:space="preserve">В </w:t>
      </w:r>
      <w:r w:rsidR="00762312">
        <w:rPr>
          <w:sz w:val="28"/>
          <w:szCs w:val="28"/>
        </w:rPr>
        <w:t>связи с внесением изменений в</w:t>
      </w:r>
      <w:r w:rsidRPr="00E40961">
        <w:rPr>
          <w:sz w:val="28"/>
          <w:szCs w:val="28"/>
        </w:rPr>
        <w:t xml:space="preserve"> постановление Правительства Российской Федерацииот</w:t>
      </w:r>
      <w:r>
        <w:rPr>
          <w:sz w:val="28"/>
          <w:szCs w:val="28"/>
        </w:rPr>
        <w:t> </w:t>
      </w:r>
      <w:r w:rsidRPr="00E40961">
        <w:rPr>
          <w:sz w:val="28"/>
          <w:szCs w:val="28"/>
        </w:rPr>
        <w:t>31.08.2016</w:t>
      </w:r>
      <w:r>
        <w:rPr>
          <w:sz w:val="28"/>
          <w:szCs w:val="28"/>
        </w:rPr>
        <w:t> </w:t>
      </w:r>
      <w:r w:rsidRPr="00E40961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>
        <w:rPr>
          <w:sz w:val="28"/>
          <w:szCs w:val="28"/>
        </w:rPr>
        <w:t>, постановлением</w:t>
      </w:r>
      <w:r w:rsidRPr="00E40961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</w:t>
      </w:r>
      <w:r w:rsidRPr="00E40961">
        <w:rPr>
          <w:kern w:val="2"/>
          <w:sz w:val="28"/>
          <w:szCs w:val="28"/>
        </w:rPr>
        <w:t xml:space="preserve"> Ростовской области</w:t>
      </w:r>
      <w:r>
        <w:rPr>
          <w:kern w:val="2"/>
          <w:sz w:val="28"/>
          <w:szCs w:val="28"/>
        </w:rPr>
        <w:t xml:space="preserve"> от </w:t>
      </w:r>
      <w:r w:rsidR="00762312">
        <w:rPr>
          <w:kern w:val="2"/>
          <w:sz w:val="28"/>
          <w:szCs w:val="28"/>
        </w:rPr>
        <w:t>06</w:t>
      </w:r>
      <w:r>
        <w:rPr>
          <w:kern w:val="2"/>
          <w:sz w:val="28"/>
          <w:szCs w:val="28"/>
        </w:rPr>
        <w:t>.</w:t>
      </w:r>
      <w:r w:rsidR="00762312">
        <w:rPr>
          <w:kern w:val="2"/>
          <w:sz w:val="28"/>
          <w:szCs w:val="28"/>
        </w:rPr>
        <w:t>06</w:t>
      </w:r>
      <w:r>
        <w:rPr>
          <w:kern w:val="2"/>
          <w:sz w:val="28"/>
          <w:szCs w:val="28"/>
        </w:rPr>
        <w:t>.20</w:t>
      </w:r>
      <w:r w:rsidR="00762312">
        <w:rPr>
          <w:kern w:val="2"/>
          <w:sz w:val="28"/>
          <w:szCs w:val="28"/>
        </w:rPr>
        <w:t>22</w:t>
      </w:r>
      <w:r>
        <w:rPr>
          <w:kern w:val="2"/>
          <w:sz w:val="28"/>
          <w:szCs w:val="28"/>
        </w:rPr>
        <w:t xml:space="preserve"> №</w:t>
      </w:r>
      <w:r w:rsidR="00762312">
        <w:rPr>
          <w:kern w:val="2"/>
          <w:sz w:val="28"/>
          <w:szCs w:val="28"/>
        </w:rPr>
        <w:t>484</w:t>
      </w:r>
      <w:r>
        <w:rPr>
          <w:kern w:val="2"/>
          <w:sz w:val="28"/>
          <w:szCs w:val="28"/>
        </w:rPr>
        <w:t xml:space="preserve"> «О </w:t>
      </w:r>
      <w:r w:rsidR="00762312">
        <w:rPr>
          <w:kern w:val="2"/>
          <w:sz w:val="28"/>
          <w:szCs w:val="28"/>
        </w:rPr>
        <w:t>внесении изменений в постановление Правительства Ростовской области о 19.10.2016 №713»,</w:t>
      </w:r>
      <w:r>
        <w:rPr>
          <w:kern w:val="2"/>
          <w:sz w:val="28"/>
          <w:szCs w:val="28"/>
        </w:rPr>
        <w:t xml:space="preserve">  Администрация Нижнебыковского сельского поселения </w:t>
      </w:r>
    </w:p>
    <w:p w:rsidR="00782A69" w:rsidRPr="00E40961" w:rsidRDefault="00782A69" w:rsidP="00AC0ED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845B2D">
        <w:rPr>
          <w:b/>
          <w:bCs/>
          <w:spacing w:val="60"/>
          <w:kern w:val="2"/>
          <w:sz w:val="28"/>
          <w:szCs w:val="28"/>
        </w:rPr>
        <w:t>постановляе</w:t>
      </w:r>
      <w:r w:rsidRPr="00E40961">
        <w:rPr>
          <w:b/>
          <w:bCs/>
          <w:spacing w:val="60"/>
          <w:kern w:val="2"/>
          <w:sz w:val="28"/>
          <w:szCs w:val="28"/>
        </w:rPr>
        <w:t>т</w:t>
      </w:r>
      <w:r w:rsidRPr="00E40961">
        <w:rPr>
          <w:b/>
          <w:bCs/>
          <w:kern w:val="2"/>
          <w:sz w:val="28"/>
          <w:szCs w:val="28"/>
        </w:rPr>
        <w:t>:</w:t>
      </w:r>
    </w:p>
    <w:p w:rsidR="00782A69" w:rsidRPr="00E40961" w:rsidRDefault="00782A69" w:rsidP="00AC0ED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82A69" w:rsidRPr="00845B2D" w:rsidRDefault="00782A69" w:rsidP="00AC0ED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62312">
        <w:rPr>
          <w:sz w:val="28"/>
          <w:szCs w:val="28"/>
        </w:rPr>
        <w:t xml:space="preserve">Внести в постановление Администрации Нижнебыковского сельского поселения от </w:t>
      </w:r>
      <w:r w:rsidR="006F17C0">
        <w:rPr>
          <w:sz w:val="28"/>
          <w:szCs w:val="28"/>
        </w:rPr>
        <w:t xml:space="preserve"> 15.11.2016 №74 «О некоторых мерах по реализации статьи 47</w:t>
      </w:r>
      <w:r w:rsidR="006F17C0" w:rsidRPr="006F17C0">
        <w:rPr>
          <w:sz w:val="28"/>
          <w:szCs w:val="28"/>
          <w:vertAlign w:val="superscript"/>
        </w:rPr>
        <w:t>1</w:t>
      </w:r>
      <w:r w:rsidR="006F17C0">
        <w:rPr>
          <w:sz w:val="28"/>
          <w:szCs w:val="28"/>
        </w:rPr>
        <w:t xml:space="preserve"> Бюджетного кодекса Российской Федерации» изменение согласно приложению к данному постановлению</w:t>
      </w:r>
    </w:p>
    <w:p w:rsidR="00782A69" w:rsidRPr="00E40961" w:rsidRDefault="00782A69" w:rsidP="00AC0ED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Настоящее постановление </w:t>
      </w:r>
      <w:r w:rsidRPr="00E40961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:rsidR="00782A69" w:rsidRPr="00E40961" w:rsidRDefault="00782A69" w:rsidP="00AC0ED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E40961">
        <w:rPr>
          <w:kern w:val="2"/>
          <w:sz w:val="28"/>
          <w:szCs w:val="28"/>
        </w:rPr>
        <w:t xml:space="preserve">. Контроль за выполнением настоящего постановления возложить </w:t>
      </w:r>
      <w:r w:rsidRPr="00E40961">
        <w:rPr>
          <w:kern w:val="2"/>
          <w:sz w:val="28"/>
          <w:szCs w:val="28"/>
        </w:rPr>
        <w:br/>
        <w:t xml:space="preserve">на </w:t>
      </w:r>
      <w:r>
        <w:rPr>
          <w:kern w:val="2"/>
          <w:sz w:val="28"/>
          <w:szCs w:val="28"/>
        </w:rPr>
        <w:t>заведующего сектором экономики и финансов  Шикун И.Л.</w:t>
      </w:r>
    </w:p>
    <w:p w:rsidR="00782A69" w:rsidRDefault="00782A69" w:rsidP="00AC0EDD">
      <w:pPr>
        <w:spacing w:line="228" w:lineRule="auto"/>
        <w:ind w:right="4711"/>
        <w:jc w:val="center"/>
        <w:rPr>
          <w:sz w:val="28"/>
          <w:szCs w:val="28"/>
        </w:rPr>
      </w:pPr>
    </w:p>
    <w:p w:rsidR="00782A69" w:rsidRDefault="00782A69" w:rsidP="00845B2D">
      <w:pPr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</w:t>
      </w:r>
    </w:p>
    <w:p w:rsidR="00782A69" w:rsidRPr="00960CB8" w:rsidRDefault="00782A69" w:rsidP="00845B2D">
      <w:pPr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Нижнебыковского сельского поселения                             К.Ф.Венцов</w:t>
      </w:r>
    </w:p>
    <w:p w:rsidR="00782A69" w:rsidRPr="00E40961" w:rsidRDefault="00782A69" w:rsidP="00AC0EDD">
      <w:pPr>
        <w:jc w:val="both"/>
        <w:rPr>
          <w:kern w:val="2"/>
          <w:sz w:val="28"/>
          <w:szCs w:val="28"/>
        </w:rPr>
      </w:pPr>
    </w:p>
    <w:p w:rsidR="00782A69" w:rsidRPr="00DB5BF6" w:rsidRDefault="00782A69" w:rsidP="00AC0EDD">
      <w:pPr>
        <w:spacing w:line="228" w:lineRule="auto"/>
        <w:jc w:val="both"/>
        <w:rPr>
          <w:kern w:val="2"/>
        </w:rPr>
      </w:pPr>
      <w:r w:rsidRPr="00DB5BF6">
        <w:rPr>
          <w:kern w:val="2"/>
        </w:rPr>
        <w:t>Постановление вносит</w:t>
      </w:r>
    </w:p>
    <w:p w:rsidR="00782A69" w:rsidRPr="00DB5BF6" w:rsidRDefault="00782A69" w:rsidP="00AC0EDD">
      <w:pPr>
        <w:rPr>
          <w:kern w:val="2"/>
        </w:rPr>
      </w:pPr>
      <w:r w:rsidRPr="00DB5BF6">
        <w:rPr>
          <w:kern w:val="2"/>
        </w:rPr>
        <w:t>сектор экономики и финансов</w:t>
      </w: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6F17C0" w:rsidRPr="00E40961" w:rsidRDefault="006F17C0" w:rsidP="006F17C0">
      <w:pPr>
        <w:autoSpaceDE w:val="0"/>
        <w:autoSpaceDN w:val="0"/>
        <w:adjustRightInd w:val="0"/>
        <w:ind w:left="5529" w:firstLine="708"/>
        <w:jc w:val="center"/>
        <w:outlineLvl w:val="0"/>
        <w:rPr>
          <w:sz w:val="28"/>
          <w:szCs w:val="28"/>
        </w:rPr>
      </w:pPr>
      <w:r w:rsidRPr="00E40961">
        <w:rPr>
          <w:sz w:val="28"/>
          <w:szCs w:val="28"/>
        </w:rPr>
        <w:t>Приложение № 1</w:t>
      </w:r>
    </w:p>
    <w:p w:rsidR="006F17C0" w:rsidRPr="00E40961" w:rsidRDefault="006F17C0" w:rsidP="006F17C0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4096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Нижнебыковского сельского поселения</w:t>
      </w:r>
    </w:p>
    <w:p w:rsidR="006F17C0" w:rsidRPr="00E40961" w:rsidRDefault="006F17C0" w:rsidP="006F17C0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40961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5C3E99">
        <w:rPr>
          <w:sz w:val="28"/>
          <w:szCs w:val="28"/>
        </w:rPr>
        <w:t>5</w:t>
      </w:r>
      <w:r>
        <w:rPr>
          <w:sz w:val="28"/>
          <w:szCs w:val="28"/>
        </w:rPr>
        <w:t>.06.2022</w:t>
      </w:r>
      <w:r w:rsidRPr="00E40961">
        <w:rPr>
          <w:sz w:val="28"/>
          <w:szCs w:val="28"/>
        </w:rPr>
        <w:t xml:space="preserve"> № </w:t>
      </w:r>
      <w:r w:rsidR="005C3E99">
        <w:rPr>
          <w:sz w:val="28"/>
          <w:szCs w:val="28"/>
        </w:rPr>
        <w:t>27</w:t>
      </w:r>
    </w:p>
    <w:p w:rsidR="00782A69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6F17C0" w:rsidRPr="00E40961" w:rsidRDefault="006F17C0" w:rsidP="006F1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ИЗМЕНЕНИЕ,</w:t>
      </w:r>
    </w:p>
    <w:p w:rsidR="006F17C0" w:rsidRDefault="006F17C0" w:rsidP="006F1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Вносимое в постановление Администрации Нижнебыковского сельского поселения от 15.11.2016 №74 «О</w:t>
      </w:r>
      <w:r w:rsidR="00CA79BC" w:rsidRPr="00CA79BC">
        <w:rPr>
          <w:sz w:val="28"/>
          <w:szCs w:val="28"/>
        </w:rPr>
        <w:t>некоторых мерах по реализации статьи 47</w:t>
      </w:r>
      <w:r w:rsidR="00CA79BC" w:rsidRPr="00CA79BC">
        <w:rPr>
          <w:sz w:val="28"/>
          <w:szCs w:val="28"/>
          <w:vertAlign w:val="superscript"/>
        </w:rPr>
        <w:t xml:space="preserve">1 </w:t>
      </w:r>
      <w:r w:rsidR="00CA79BC" w:rsidRPr="00CA79BC">
        <w:rPr>
          <w:sz w:val="28"/>
          <w:szCs w:val="28"/>
        </w:rPr>
        <w:t>Бюджетного кодекса Российской Федерации</w:t>
      </w:r>
      <w:r w:rsidR="00CA79BC">
        <w:rPr>
          <w:sz w:val="28"/>
          <w:szCs w:val="28"/>
        </w:rPr>
        <w:t>»</w:t>
      </w:r>
    </w:p>
    <w:p w:rsidR="00CA79BC" w:rsidRDefault="00CA79BC" w:rsidP="006F1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9BC" w:rsidRDefault="00CA79BC" w:rsidP="006F1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 изложить в редакции:</w:t>
      </w:r>
    </w:p>
    <w:p w:rsidR="00CA79BC" w:rsidRPr="00E40961" w:rsidRDefault="00CA79BC" w:rsidP="006F1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82A69" w:rsidRPr="00E40961" w:rsidRDefault="00CA79BC" w:rsidP="000456A7">
      <w:pPr>
        <w:autoSpaceDE w:val="0"/>
        <w:autoSpaceDN w:val="0"/>
        <w:adjustRightInd w:val="0"/>
        <w:ind w:left="5529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82A69" w:rsidRPr="00E40961">
        <w:rPr>
          <w:sz w:val="28"/>
          <w:szCs w:val="28"/>
        </w:rPr>
        <w:t>Приложение № 1</w:t>
      </w:r>
    </w:p>
    <w:p w:rsidR="00782A69" w:rsidRPr="00E40961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4096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Нижнебыковского сельского поселения</w:t>
      </w:r>
    </w:p>
    <w:p w:rsidR="00782A69" w:rsidRPr="00E40961" w:rsidRDefault="00782A69" w:rsidP="00AC0ED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40961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E40961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782A69" w:rsidRPr="00E40961" w:rsidRDefault="00782A69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1. Настоящий Порядок формирования и ведения реестра источников доходов бюджета</w:t>
      </w:r>
      <w:r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782A69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>сектором экономики и финансов Администрации сельского поселения</w:t>
      </w:r>
      <w:r w:rsidRPr="00E40961">
        <w:rPr>
          <w:sz w:val="28"/>
          <w:szCs w:val="28"/>
        </w:rPr>
        <w:t>.</w:t>
      </w:r>
    </w:p>
    <w:p w:rsidR="00CA79BC" w:rsidRPr="00E40961" w:rsidRDefault="00CA79BC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79BC">
        <w:rPr>
          <w:sz w:val="28"/>
          <w:szCs w:val="28"/>
        </w:rPr>
        <w:t>Реестр источников доходов бюджета сельского поселения</w:t>
      </w:r>
      <w:r>
        <w:rPr>
          <w:sz w:val="28"/>
          <w:szCs w:val="28"/>
        </w:rPr>
        <w:t xml:space="preserve"> ведется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782A69" w:rsidRPr="00E40961" w:rsidRDefault="00CA79BC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A69" w:rsidRPr="00E40961">
        <w:rPr>
          <w:sz w:val="28"/>
          <w:szCs w:val="28"/>
        </w:rPr>
        <w:t xml:space="preserve">. Реестр источников доходов бюджета </w:t>
      </w:r>
      <w:r w:rsidR="00782A69">
        <w:rPr>
          <w:sz w:val="28"/>
          <w:szCs w:val="28"/>
        </w:rPr>
        <w:t xml:space="preserve">сельского поселения </w:t>
      </w:r>
      <w:r w:rsidR="00782A69" w:rsidRPr="00E40961">
        <w:rPr>
          <w:sz w:val="28"/>
          <w:szCs w:val="28"/>
        </w:rPr>
        <w:t>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782A69">
        <w:rPr>
          <w:sz w:val="28"/>
          <w:szCs w:val="28"/>
        </w:rPr>
        <w:br/>
      </w:r>
      <w:r w:rsidR="00782A69" w:rsidRPr="00E40961">
        <w:rPr>
          <w:sz w:val="28"/>
          <w:szCs w:val="28"/>
        </w:rPr>
        <w:t>на основании перечня источников доходов Российской Федерации.</w:t>
      </w:r>
    </w:p>
    <w:p w:rsidR="00782A69" w:rsidRDefault="00134A2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A69" w:rsidRPr="00E40961">
        <w:rPr>
          <w:sz w:val="28"/>
          <w:szCs w:val="28"/>
        </w:rPr>
        <w:t>. Формирование и ведение реестра источников доходов бюджета осуществля</w:t>
      </w:r>
      <w:r w:rsidR="00782A69">
        <w:rPr>
          <w:sz w:val="28"/>
          <w:szCs w:val="28"/>
        </w:rPr>
        <w:t>ю</w:t>
      </w:r>
      <w:r w:rsidR="00782A69" w:rsidRPr="00E40961">
        <w:rPr>
          <w:sz w:val="28"/>
          <w:szCs w:val="28"/>
        </w:rPr>
        <w:t>тся путем внесения в электронный документ сведений</w:t>
      </w:r>
      <w:r w:rsidR="00782A69">
        <w:rPr>
          <w:sz w:val="28"/>
          <w:szCs w:val="28"/>
        </w:rPr>
        <w:br/>
      </w:r>
      <w:r w:rsidR="00782A69"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134A29" w:rsidRPr="000A75E0" w:rsidRDefault="00134A2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29">
        <w:rPr>
          <w:sz w:val="28"/>
          <w:szCs w:val="28"/>
        </w:rPr>
        <w:t xml:space="preserve">6. </w:t>
      </w:r>
      <w:r w:rsidRPr="000A75E0">
        <w:rPr>
          <w:sz w:val="28"/>
          <w:szCs w:val="28"/>
        </w:rPr>
        <w:t xml:space="preserve">В целях ведения реестра источников доходов бюджета орган, который осуществляет ведение реестра источников доходов бюджета, органы </w:t>
      </w:r>
      <w:r w:rsidR="00C6764A" w:rsidRPr="000A75E0">
        <w:rPr>
          <w:sz w:val="28"/>
          <w:szCs w:val="28"/>
        </w:rPr>
        <w:t>местного самоуправления</w:t>
      </w:r>
      <w:r w:rsidRPr="000A75E0">
        <w:rPr>
          <w:sz w:val="28"/>
          <w:szCs w:val="28"/>
        </w:rPr>
        <w:t xml:space="preserve">, иные организации, осуществляющие бюджетные полномочия </w:t>
      </w:r>
      <w:r w:rsidRPr="000A75E0">
        <w:rPr>
          <w:sz w:val="28"/>
          <w:szCs w:val="28"/>
        </w:rPr>
        <w:lastRenderedPageBreak/>
        <w:t xml:space="preserve">главных администраторов доходов бюджета и (или) администраторов доходов бюджета (далее </w:t>
      </w:r>
      <w:r w:rsidRPr="000A75E0">
        <w:rPr>
          <w:sz w:val="28"/>
          <w:szCs w:val="28"/>
        </w:rPr>
        <w:t xml:space="preserve"> участники процесса ведения реестра источников доходов бюджета), обеспечивают представление сведений, необходимых для ведения реестра источников доходов бюджета, вносимых в электронный документ в порядке, установленном </w:t>
      </w:r>
      <w:r w:rsidR="003F6CE1" w:rsidRPr="000A75E0">
        <w:rPr>
          <w:sz w:val="28"/>
          <w:szCs w:val="28"/>
        </w:rPr>
        <w:t>Администрацией Нижнебыковского сельского поселения</w:t>
      </w:r>
      <w:r w:rsidRPr="000A75E0">
        <w:rPr>
          <w:sz w:val="28"/>
          <w:szCs w:val="28"/>
        </w:rPr>
        <w:t>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 В реестр источников доходов бюджета в отношении каждого источника дохода бюджета включается следующая информация: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.1. Наименование источника дохода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.3.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.5. Информация об органах, осуществляющих бюджетные полномочия главных администраторов доходов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>
        <w:rPr>
          <w:sz w:val="28"/>
          <w:szCs w:val="28"/>
        </w:rPr>
        <w:t xml:space="preserve">решения Собрания депутатов </w:t>
      </w:r>
      <w:r w:rsidRPr="00E40961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сельского поселения </w:t>
      </w:r>
      <w:r w:rsidRPr="00E4096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решение</w:t>
      </w:r>
      <w:r w:rsidRPr="00E40961">
        <w:rPr>
          <w:sz w:val="28"/>
          <w:szCs w:val="28"/>
        </w:rPr>
        <w:t xml:space="preserve"> о бюджете).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>,</w:t>
      </w:r>
      <w:r w:rsidRPr="00E40961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 внесении изменений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</w:t>
      </w:r>
      <w:r w:rsidRPr="00E40961">
        <w:rPr>
          <w:sz w:val="28"/>
          <w:szCs w:val="28"/>
        </w:rPr>
        <w:t xml:space="preserve"> о бюджете.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>.10. Показатели кассовых поступлений по коду классификации доходов бюджета, соответствующему источнику дохода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782A69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0961">
        <w:rPr>
          <w:sz w:val="28"/>
          <w:szCs w:val="28"/>
        </w:rPr>
        <w:t xml:space="preserve">. 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</w:t>
      </w:r>
      <w:r w:rsidRPr="00E40961">
        <w:rPr>
          <w:sz w:val="28"/>
          <w:szCs w:val="28"/>
        </w:rPr>
        <w:lastRenderedPageBreak/>
        <w:t>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782A69" w:rsidRPr="000A75E0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40961">
        <w:rPr>
          <w:sz w:val="28"/>
          <w:szCs w:val="28"/>
        </w:rPr>
        <w:t>. </w:t>
      </w:r>
      <w:r w:rsidRPr="000A75E0">
        <w:rPr>
          <w:sz w:val="28"/>
          <w:szCs w:val="28"/>
        </w:rPr>
        <w:t>Информация, указанная в подпунктах 7.1 – 7.5 пункта 7 настоящего Порядка, формируется и изменяется на основе перечня источников доходов Российской Федерации.</w:t>
      </w:r>
    </w:p>
    <w:p w:rsidR="0019180B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40961">
        <w:rPr>
          <w:sz w:val="28"/>
          <w:szCs w:val="28"/>
        </w:rPr>
        <w:t>. </w:t>
      </w:r>
      <w:r w:rsidR="0019180B" w:rsidRPr="0019180B">
        <w:rPr>
          <w:sz w:val="28"/>
          <w:szCs w:val="28"/>
        </w:rPr>
        <w:t xml:space="preserve">Информация, указанная в подпунктах 7.6 и 7.9 пункта 7 настоящего Порядка, формируется и ведется на основании прогнозов поступления доходов бюджета, информация, указанная в подпунктах 7.7 и 7.8 пункта 7 настоящего Порядка, формируется и ведется на основании </w:t>
      </w:r>
      <w:r w:rsidR="0019180B">
        <w:rPr>
          <w:sz w:val="28"/>
          <w:szCs w:val="28"/>
        </w:rPr>
        <w:t>решения</w:t>
      </w:r>
      <w:r w:rsidR="0019180B" w:rsidRPr="0019180B">
        <w:rPr>
          <w:sz w:val="28"/>
          <w:szCs w:val="28"/>
        </w:rPr>
        <w:t xml:space="preserve"> о бюджете</w:t>
      </w:r>
    </w:p>
    <w:p w:rsidR="00782A69" w:rsidRPr="000A75E0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40961">
        <w:rPr>
          <w:sz w:val="28"/>
          <w:szCs w:val="28"/>
        </w:rPr>
        <w:t>. </w:t>
      </w:r>
      <w:r w:rsidRPr="000A75E0">
        <w:rPr>
          <w:sz w:val="28"/>
          <w:szCs w:val="28"/>
        </w:rPr>
        <w:t>Информация, указанная в подпункте 7.10 пункта 7 настоящего Порядка, формируется на основании соответствующих сведений реестра источников доходов бюджета, представляемых Федеральным казначейством</w:t>
      </w:r>
      <w:r w:rsidRPr="000A75E0">
        <w:rPr>
          <w:sz w:val="28"/>
          <w:szCs w:val="28"/>
        </w:rPr>
        <w:br/>
        <w:t>в соответствии с установленным порядком формирования и ведения реестра источников доходов Российской Федерации.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40961">
        <w:rPr>
          <w:sz w:val="28"/>
          <w:szCs w:val="28"/>
        </w:rPr>
        <w:t xml:space="preserve">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Порядка, в следующие сроки: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40961">
        <w:rPr>
          <w:sz w:val="28"/>
          <w:szCs w:val="28"/>
        </w:rPr>
        <w:t xml:space="preserve">.1. Информации, указанной в подпунктах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.1 </w:t>
      </w:r>
      <w:r>
        <w:rPr>
          <w:sz w:val="28"/>
          <w:szCs w:val="28"/>
        </w:rPr>
        <w:t>– 7</w:t>
      </w:r>
      <w:r w:rsidRPr="00E40961">
        <w:rPr>
          <w:sz w:val="28"/>
          <w:szCs w:val="28"/>
        </w:rPr>
        <w:t xml:space="preserve">.5 пункта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E40961">
        <w:rPr>
          <w:kern w:val="2"/>
          <w:sz w:val="28"/>
          <w:szCs w:val="28"/>
        </w:rPr>
        <w:t>.2. И</w:t>
      </w:r>
      <w:r w:rsidRPr="00E40961">
        <w:rPr>
          <w:sz w:val="28"/>
          <w:szCs w:val="28"/>
        </w:rPr>
        <w:t xml:space="preserve">нформации, указанной в подпунктах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.7,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.8 и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.11 пункта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принятия или внесения изменений в </w:t>
      </w:r>
      <w:r>
        <w:rPr>
          <w:sz w:val="28"/>
          <w:szCs w:val="28"/>
        </w:rPr>
        <w:t>решение</w:t>
      </w:r>
      <w:r w:rsidRPr="00E40961">
        <w:rPr>
          <w:sz w:val="28"/>
          <w:szCs w:val="28"/>
        </w:rPr>
        <w:t xml:space="preserve"> о бюджете и принятия </w:t>
      </w:r>
      <w:r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40961">
        <w:rPr>
          <w:sz w:val="28"/>
          <w:szCs w:val="28"/>
        </w:rPr>
        <w:t xml:space="preserve">.3. Информации, указанной в подпункте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.9 пункта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40961">
        <w:rPr>
          <w:sz w:val="28"/>
          <w:szCs w:val="28"/>
        </w:rPr>
        <w:t xml:space="preserve">.4. Информации, указанной в подпункте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.6 пункта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проекта </w:t>
      </w:r>
      <w:r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 бюджете в Собрание </w:t>
      </w:r>
      <w:r>
        <w:rPr>
          <w:sz w:val="28"/>
          <w:szCs w:val="28"/>
        </w:rPr>
        <w:t>депутатов Нижнебыковского сельского поселения</w:t>
      </w:r>
      <w:r w:rsidRPr="00E40961">
        <w:rPr>
          <w:sz w:val="28"/>
          <w:szCs w:val="28"/>
        </w:rPr>
        <w:t>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40961">
        <w:rPr>
          <w:sz w:val="28"/>
          <w:szCs w:val="28"/>
        </w:rPr>
        <w:t xml:space="preserve">.5. Информации, указанной в подпункте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40961">
        <w:rPr>
          <w:sz w:val="28"/>
          <w:szCs w:val="28"/>
        </w:rPr>
        <w:t>. </w:t>
      </w:r>
      <w:r>
        <w:rPr>
          <w:sz w:val="28"/>
          <w:szCs w:val="28"/>
        </w:rPr>
        <w:t>Специалист</w:t>
      </w:r>
      <w:r w:rsidRPr="00E40961">
        <w:rPr>
          <w:sz w:val="28"/>
          <w:szCs w:val="28"/>
        </w:rPr>
        <w:t>, который осуществляет ведение реестра источников доходов бюджета, в целях ведения реестра источников доходов бюджета</w:t>
      </w:r>
      <w:r w:rsidR="00E67113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7 настоящего Прядка,</w:t>
      </w:r>
      <w:r w:rsidRPr="00E40961">
        <w:rPr>
          <w:sz w:val="28"/>
          <w:szCs w:val="28"/>
        </w:rPr>
        <w:t xml:space="preserve"> обеспечивает </w:t>
      </w:r>
      <w:r w:rsidR="00E67113">
        <w:rPr>
          <w:sz w:val="28"/>
          <w:szCs w:val="28"/>
        </w:rPr>
        <w:t xml:space="preserve">в автоматизированном режиме </w:t>
      </w:r>
      <w:r w:rsidRPr="00E40961">
        <w:rPr>
          <w:sz w:val="28"/>
          <w:szCs w:val="28"/>
        </w:rPr>
        <w:t>проверку: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40961">
        <w:rPr>
          <w:sz w:val="28"/>
          <w:szCs w:val="28"/>
        </w:rPr>
        <w:t>.1. Наличия информации в соответствии с пунктом </w:t>
      </w:r>
      <w:r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 настоящего Порядка.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40961">
        <w:rPr>
          <w:sz w:val="28"/>
          <w:szCs w:val="28"/>
        </w:rPr>
        <w:t xml:space="preserve">.2. Соответствия порядка формирования информации правилам, установленным в соответствии с пунктом </w:t>
      </w:r>
      <w:r w:rsidR="00E67113">
        <w:rPr>
          <w:sz w:val="28"/>
          <w:szCs w:val="28"/>
        </w:rPr>
        <w:t>18</w:t>
      </w:r>
      <w:r w:rsidRPr="00E40961">
        <w:rPr>
          <w:sz w:val="28"/>
          <w:szCs w:val="28"/>
        </w:rPr>
        <w:t xml:space="preserve"> настоящего Порядка.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E4096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E40961">
        <w:rPr>
          <w:sz w:val="28"/>
          <w:szCs w:val="28"/>
        </w:rPr>
        <w:t>. В случае положительного результата проверки, указанной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</w:t>
        </w:r>
      </w:hyperlink>
      <w:r w:rsidRPr="000456A7">
        <w:rPr>
          <w:sz w:val="28"/>
          <w:szCs w:val="28"/>
        </w:rPr>
        <w:t>3</w:t>
      </w:r>
      <w:r w:rsidRPr="00E40961">
        <w:rPr>
          <w:sz w:val="28"/>
          <w:szCs w:val="28"/>
        </w:rPr>
        <w:t xml:space="preserve"> настоящего Порядка, образует реестровую запись источника дохода бюджета реестра источников доходов бюджета, которой </w:t>
      </w:r>
      <w:r>
        <w:rPr>
          <w:sz w:val="28"/>
          <w:szCs w:val="28"/>
        </w:rPr>
        <w:t>специал</w:t>
      </w:r>
      <w:r w:rsidR="009E44C9">
        <w:rPr>
          <w:sz w:val="28"/>
          <w:szCs w:val="28"/>
        </w:rPr>
        <w:t>и</w:t>
      </w:r>
      <w:r>
        <w:rPr>
          <w:sz w:val="28"/>
          <w:szCs w:val="28"/>
        </w:rPr>
        <w:t>ст</w:t>
      </w:r>
      <w:r w:rsidRPr="00E40961">
        <w:rPr>
          <w:sz w:val="28"/>
          <w:szCs w:val="28"/>
        </w:rPr>
        <w:t>, осуществляющий ведение реестра источников доходов бюджета, присваивает уникальный номер.</w:t>
      </w:r>
    </w:p>
    <w:p w:rsidR="009E44C9" w:rsidRDefault="009E44C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4C9">
        <w:rPr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пункте 7 настоящего Порядка, ранее образованные реестровые записи обновляются.</w:t>
      </w:r>
    </w:p>
    <w:p w:rsidR="00782A69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>в пункте 1</w:t>
      </w:r>
      <w:r>
        <w:rPr>
          <w:sz w:val="28"/>
          <w:szCs w:val="28"/>
        </w:rPr>
        <w:t>3</w:t>
      </w:r>
      <w:r w:rsidRPr="00E40961">
        <w:rPr>
          <w:sz w:val="28"/>
          <w:szCs w:val="28"/>
        </w:rPr>
        <w:t xml:space="preserve"> настоящего Порядка, информация  не образует (не обновляет) реестровые записи. В указанном случае </w:t>
      </w:r>
      <w:r>
        <w:rPr>
          <w:sz w:val="28"/>
          <w:szCs w:val="28"/>
        </w:rPr>
        <w:t>специал</w:t>
      </w:r>
      <w:r w:rsidR="009E44C9">
        <w:rPr>
          <w:sz w:val="28"/>
          <w:szCs w:val="28"/>
        </w:rPr>
        <w:t>и</w:t>
      </w:r>
      <w:r>
        <w:rPr>
          <w:sz w:val="28"/>
          <w:szCs w:val="28"/>
        </w:rPr>
        <w:t>ст</w:t>
      </w:r>
      <w:r w:rsidRPr="00E40961">
        <w:rPr>
          <w:sz w:val="28"/>
          <w:szCs w:val="28"/>
        </w:rPr>
        <w:t>, осуществляющий ведение реестра источников доходов бюджета в соответствии с пунктом 2 настоящего Порядка, в течение</w:t>
      </w:r>
      <w:r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</w:t>
      </w:r>
      <w:r w:rsidR="009E44C9">
        <w:rPr>
          <w:sz w:val="28"/>
          <w:szCs w:val="28"/>
        </w:rPr>
        <w:t>одного</w:t>
      </w:r>
      <w:r w:rsidRPr="00E40961">
        <w:rPr>
          <w:sz w:val="28"/>
          <w:szCs w:val="28"/>
        </w:rPr>
        <w:t xml:space="preserve"> рабоч</w:t>
      </w:r>
      <w:r w:rsidR="009E44C9">
        <w:rPr>
          <w:sz w:val="28"/>
          <w:szCs w:val="28"/>
        </w:rPr>
        <w:t>его</w:t>
      </w:r>
      <w:r w:rsidRPr="00E40961">
        <w:rPr>
          <w:sz w:val="28"/>
          <w:szCs w:val="28"/>
        </w:rPr>
        <w:t xml:space="preserve"> дн</w:t>
      </w:r>
      <w:r w:rsidR="009E44C9">
        <w:rPr>
          <w:sz w:val="28"/>
          <w:szCs w:val="28"/>
        </w:rPr>
        <w:t>я</w:t>
      </w:r>
      <w:r w:rsidR="009E44C9" w:rsidRPr="009E44C9">
        <w:rPr>
          <w:sz w:val="28"/>
          <w:szCs w:val="28"/>
        </w:rPr>
        <w:t>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</w:t>
      </w:r>
      <w:r w:rsidRPr="00E40961">
        <w:rPr>
          <w:sz w:val="28"/>
          <w:szCs w:val="28"/>
        </w:rPr>
        <w:t>.</w:t>
      </w:r>
    </w:p>
    <w:p w:rsidR="009E44C9" w:rsidRPr="00E40961" w:rsidRDefault="009E44C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4C9">
        <w:rPr>
          <w:sz w:val="28"/>
          <w:szCs w:val="28"/>
        </w:rPr>
        <w:t>15. В случае получения протокола, предусмотренного пунктом 14 настоящего Порядка, участник процесса ведения реестра источников доходов бюджета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 w:rsidR="00A05C28">
        <w:rPr>
          <w:sz w:val="28"/>
          <w:szCs w:val="28"/>
        </w:rPr>
        <w:t>6</w:t>
      </w:r>
      <w:r w:rsidRPr="00E40961">
        <w:rPr>
          <w:sz w:val="28"/>
          <w:szCs w:val="28"/>
        </w:rPr>
        <w:t>. Уникальный номер реестровой записи источников доходов бюджетов имеет структуру, определенную О</w:t>
      </w:r>
      <w:r w:rsidRPr="00E40961">
        <w:rPr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</w:p>
    <w:p w:rsidR="00782A69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</w:t>
      </w:r>
      <w:r w:rsidR="00A05C28">
        <w:rPr>
          <w:sz w:val="28"/>
          <w:szCs w:val="28"/>
        </w:rPr>
        <w:t>7</w:t>
      </w:r>
      <w:r w:rsidRPr="00E40961">
        <w:rPr>
          <w:sz w:val="28"/>
          <w:szCs w:val="28"/>
        </w:rPr>
        <w:t xml:space="preserve">. Реестр источников доходов бюджета направляется в Собрание </w:t>
      </w:r>
      <w:r>
        <w:rPr>
          <w:sz w:val="28"/>
          <w:szCs w:val="28"/>
        </w:rPr>
        <w:t>депутатов Нижнебыковского сельского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 бюджете по форме, разрабатываемой и утверждаемой </w:t>
      </w:r>
      <w:r w:rsidRPr="000456A7">
        <w:rPr>
          <w:sz w:val="28"/>
          <w:szCs w:val="28"/>
        </w:rPr>
        <w:t>министерством финансов Ростовской области.</w:t>
      </w:r>
    </w:p>
    <w:p w:rsidR="00A05C28" w:rsidRPr="000456A7" w:rsidRDefault="00A05C28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C28">
        <w:rPr>
          <w:sz w:val="28"/>
          <w:szCs w:val="28"/>
        </w:rPr>
        <w:t xml:space="preserve">18. Формирование информации, предусмотренной подпунктами 7.1 </w:t>
      </w:r>
      <w:r w:rsidRPr="00A05C28">
        <w:rPr>
          <w:sz w:val="28"/>
          <w:szCs w:val="28"/>
        </w:rPr>
        <w:t xml:space="preserve"> 7.11 пункта 7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бюджет», а также Положением об информационной системе «Единая автоматизированная система управления общественными финансами в Ростовской области», утвержденным приказом министерства финансов Ростовской области от 30.12.2020 № 281 «Об информационной </w:t>
      </w:r>
      <w:r w:rsidRPr="00A05C28">
        <w:rPr>
          <w:sz w:val="28"/>
          <w:szCs w:val="28"/>
        </w:rPr>
        <w:lastRenderedPageBreak/>
        <w:t>системе «Единая автоматизированная система управления общественными финансами в Ростовской области».</w:t>
      </w:r>
    </w:p>
    <w:p w:rsidR="00782A69" w:rsidRPr="00E40961" w:rsidRDefault="00782A69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0961">
        <w:rPr>
          <w:sz w:val="28"/>
          <w:szCs w:val="28"/>
        </w:rPr>
        <w:t>1</w:t>
      </w:r>
      <w:r w:rsidR="00A05C28">
        <w:rPr>
          <w:sz w:val="28"/>
          <w:szCs w:val="28"/>
        </w:rPr>
        <w:t>9</w:t>
      </w:r>
      <w:r w:rsidRPr="00E40961">
        <w:rPr>
          <w:sz w:val="28"/>
          <w:szCs w:val="28"/>
        </w:rPr>
        <w:t>. Ответственность</w:t>
      </w:r>
      <w:r w:rsidRPr="00E40961">
        <w:rPr>
          <w:sz w:val="28"/>
          <w:szCs w:val="28"/>
          <w:lang w:eastAsia="en-US"/>
        </w:rPr>
        <w:t xml:space="preserve"> за полноту и достоверность информации,</w:t>
      </w:r>
      <w:r>
        <w:rPr>
          <w:sz w:val="28"/>
          <w:szCs w:val="28"/>
          <w:lang w:eastAsia="en-US"/>
        </w:rPr>
        <w:br/>
      </w:r>
      <w:r w:rsidRPr="00E40961">
        <w:rPr>
          <w:sz w:val="28"/>
          <w:szCs w:val="28"/>
          <w:lang w:eastAsia="en-US"/>
        </w:rPr>
        <w:t>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782A69" w:rsidRDefault="00782A69" w:rsidP="00561DB1">
      <w:pPr>
        <w:rPr>
          <w:sz w:val="28"/>
          <w:szCs w:val="28"/>
        </w:rPr>
      </w:pPr>
    </w:p>
    <w:sectPr w:rsidR="00782A69" w:rsidSect="008E144D"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20" w:rsidRDefault="00FB4C20">
      <w:r>
        <w:separator/>
      </w:r>
    </w:p>
  </w:endnote>
  <w:endnote w:type="continuationSeparator" w:id="1">
    <w:p w:rsidR="00FB4C20" w:rsidRDefault="00FB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69" w:rsidRPr="00762312" w:rsidRDefault="003E5160" w:rsidP="00D00358">
    <w:pPr>
      <w:pStyle w:val="a7"/>
      <w:framePr w:wrap="auto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782A69" w:rsidRPr="00762312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837B63">
      <w:rPr>
        <w:rStyle w:val="ab"/>
        <w:noProof/>
        <w:lang w:val="en-US"/>
      </w:rPr>
      <w:t>6</w:t>
    </w:r>
    <w:r>
      <w:rPr>
        <w:rStyle w:val="ab"/>
      </w:rPr>
      <w:fldChar w:fldCharType="end"/>
    </w:r>
  </w:p>
  <w:p w:rsidR="00782A69" w:rsidRPr="005C3E99" w:rsidRDefault="003E5160" w:rsidP="00476F55">
    <w:pPr>
      <w:pStyle w:val="a7"/>
      <w:ind w:right="360"/>
    </w:pPr>
    <w:fldSimple w:instr="FILENAME  \p  \* MERGEFORMAT">
      <w:r w:rsidR="00837B63">
        <w:rPr>
          <w:noProof/>
          <w:lang w:val="en-US"/>
        </w:rPr>
        <w:t>C</w:t>
      </w:r>
      <w:r w:rsidR="00837B63" w:rsidRPr="00837B63">
        <w:rPr>
          <w:noProof/>
        </w:rPr>
        <w:t>:\</w:t>
      </w:r>
      <w:r w:rsidR="00837B63">
        <w:rPr>
          <w:noProof/>
          <w:lang w:val="en-US"/>
        </w:rPr>
        <w:t>Users</w:t>
      </w:r>
      <w:r w:rsidR="00837B63" w:rsidRPr="00837B63">
        <w:rPr>
          <w:noProof/>
        </w:rPr>
        <w:t>\</w:t>
      </w:r>
      <w:r w:rsidR="00837B63">
        <w:rPr>
          <w:noProof/>
          <w:lang w:val="en-US"/>
        </w:rPr>
        <w:t>user</w:t>
      </w:r>
      <w:r w:rsidR="00837B63" w:rsidRPr="00837B63">
        <w:rPr>
          <w:noProof/>
        </w:rPr>
        <w:t>\</w:t>
      </w:r>
      <w:r w:rsidR="00837B63">
        <w:rPr>
          <w:noProof/>
          <w:lang w:val="en-US"/>
        </w:rPr>
        <w:t>Desktop</w:t>
      </w:r>
      <w:r w:rsidR="00837B63" w:rsidRPr="00837B63">
        <w:rPr>
          <w:noProof/>
        </w:rPr>
        <w:t>\Мои документы\НОРМАТИВНО-ПРАВОВЫЕ АКТЫ\ПОСТАНОВЛЕНИЯ 2022\5. ИЮНЬ 2022\</w:t>
      </w:r>
      <w:r w:rsidR="00837B63">
        <w:rPr>
          <w:noProof/>
          <w:lang w:val="en-US"/>
        </w:rPr>
        <w:t>П № 27(измен.источ.дох).docx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20" w:rsidRDefault="00FB4C20">
      <w:r>
        <w:separator/>
      </w:r>
    </w:p>
  </w:footnote>
  <w:footnote w:type="continuationSeparator" w:id="1">
    <w:p w:rsidR="00FB4C20" w:rsidRDefault="00FB4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961"/>
    <w:rsid w:val="000205E9"/>
    <w:rsid w:val="000456A7"/>
    <w:rsid w:val="00050C68"/>
    <w:rsid w:val="0005372C"/>
    <w:rsid w:val="00054D8B"/>
    <w:rsid w:val="000559D5"/>
    <w:rsid w:val="00060F3C"/>
    <w:rsid w:val="000808D6"/>
    <w:rsid w:val="000A726F"/>
    <w:rsid w:val="000A75E0"/>
    <w:rsid w:val="000B18EC"/>
    <w:rsid w:val="000B4002"/>
    <w:rsid w:val="000B66C7"/>
    <w:rsid w:val="000B6719"/>
    <w:rsid w:val="000C430D"/>
    <w:rsid w:val="000F2B40"/>
    <w:rsid w:val="000F5B6A"/>
    <w:rsid w:val="00104E0D"/>
    <w:rsid w:val="0010504A"/>
    <w:rsid w:val="00116BFA"/>
    <w:rsid w:val="00125DE3"/>
    <w:rsid w:val="00134A29"/>
    <w:rsid w:val="00153B21"/>
    <w:rsid w:val="0019180B"/>
    <w:rsid w:val="0019591C"/>
    <w:rsid w:val="001A01B3"/>
    <w:rsid w:val="001B2D1C"/>
    <w:rsid w:val="001C1D98"/>
    <w:rsid w:val="001D2690"/>
    <w:rsid w:val="001F4BE3"/>
    <w:rsid w:val="001F6D02"/>
    <w:rsid w:val="0020654C"/>
    <w:rsid w:val="002504E8"/>
    <w:rsid w:val="00254382"/>
    <w:rsid w:val="0027031E"/>
    <w:rsid w:val="0028703B"/>
    <w:rsid w:val="002A2062"/>
    <w:rsid w:val="002A31A1"/>
    <w:rsid w:val="002A5694"/>
    <w:rsid w:val="002B6527"/>
    <w:rsid w:val="002C135C"/>
    <w:rsid w:val="002C5E60"/>
    <w:rsid w:val="002E65D5"/>
    <w:rsid w:val="002F63E3"/>
    <w:rsid w:val="002F74D7"/>
    <w:rsid w:val="0030124B"/>
    <w:rsid w:val="00313D3A"/>
    <w:rsid w:val="00327421"/>
    <w:rsid w:val="00341FC1"/>
    <w:rsid w:val="0037040B"/>
    <w:rsid w:val="00374E59"/>
    <w:rsid w:val="003921D8"/>
    <w:rsid w:val="003B2193"/>
    <w:rsid w:val="003E5160"/>
    <w:rsid w:val="003F6CE1"/>
    <w:rsid w:val="00407B71"/>
    <w:rsid w:val="00425061"/>
    <w:rsid w:val="00433477"/>
    <w:rsid w:val="0043686A"/>
    <w:rsid w:val="00441069"/>
    <w:rsid w:val="00444636"/>
    <w:rsid w:val="00453869"/>
    <w:rsid w:val="004711EC"/>
    <w:rsid w:val="00474DBD"/>
    <w:rsid w:val="00476F55"/>
    <w:rsid w:val="00480BC7"/>
    <w:rsid w:val="004871AA"/>
    <w:rsid w:val="004B6A5C"/>
    <w:rsid w:val="004E6A5F"/>
    <w:rsid w:val="004E78FD"/>
    <w:rsid w:val="004F7011"/>
    <w:rsid w:val="005040F6"/>
    <w:rsid w:val="0050774A"/>
    <w:rsid w:val="00515D9C"/>
    <w:rsid w:val="00531FBD"/>
    <w:rsid w:val="0053366A"/>
    <w:rsid w:val="00561DB1"/>
    <w:rsid w:val="00587BF6"/>
    <w:rsid w:val="005C3E99"/>
    <w:rsid w:val="005C5FF3"/>
    <w:rsid w:val="00611679"/>
    <w:rsid w:val="00613D7D"/>
    <w:rsid w:val="00631205"/>
    <w:rsid w:val="006564DB"/>
    <w:rsid w:val="00660EE3"/>
    <w:rsid w:val="00676B57"/>
    <w:rsid w:val="006B5574"/>
    <w:rsid w:val="006D3DBC"/>
    <w:rsid w:val="006F17C0"/>
    <w:rsid w:val="007120F8"/>
    <w:rsid w:val="007219F0"/>
    <w:rsid w:val="00762312"/>
    <w:rsid w:val="007730B1"/>
    <w:rsid w:val="00782222"/>
    <w:rsid w:val="00782A69"/>
    <w:rsid w:val="007936ED"/>
    <w:rsid w:val="007B6388"/>
    <w:rsid w:val="007C0A5F"/>
    <w:rsid w:val="00803F3C"/>
    <w:rsid w:val="00804CFE"/>
    <w:rsid w:val="00811C94"/>
    <w:rsid w:val="00811CF1"/>
    <w:rsid w:val="00837B63"/>
    <w:rsid w:val="00840A9C"/>
    <w:rsid w:val="008438D7"/>
    <w:rsid w:val="00845B2D"/>
    <w:rsid w:val="00860E5A"/>
    <w:rsid w:val="00867AB6"/>
    <w:rsid w:val="008A26EE"/>
    <w:rsid w:val="008B6AD3"/>
    <w:rsid w:val="008E144D"/>
    <w:rsid w:val="00910044"/>
    <w:rsid w:val="009122B1"/>
    <w:rsid w:val="00913129"/>
    <w:rsid w:val="00917C70"/>
    <w:rsid w:val="009228DF"/>
    <w:rsid w:val="00924E84"/>
    <w:rsid w:val="00947FCC"/>
    <w:rsid w:val="00960CB8"/>
    <w:rsid w:val="00985A10"/>
    <w:rsid w:val="009E44C9"/>
    <w:rsid w:val="00A05C28"/>
    <w:rsid w:val="00A061D7"/>
    <w:rsid w:val="00A30E81"/>
    <w:rsid w:val="00A34804"/>
    <w:rsid w:val="00A4206C"/>
    <w:rsid w:val="00A617B6"/>
    <w:rsid w:val="00A67B50"/>
    <w:rsid w:val="00A74E53"/>
    <w:rsid w:val="00A941CF"/>
    <w:rsid w:val="00AC0EDD"/>
    <w:rsid w:val="00AD2BBD"/>
    <w:rsid w:val="00AE2601"/>
    <w:rsid w:val="00AE5C55"/>
    <w:rsid w:val="00B22F6A"/>
    <w:rsid w:val="00B31114"/>
    <w:rsid w:val="00B31B78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327FC"/>
    <w:rsid w:val="00C572C4"/>
    <w:rsid w:val="00C6764A"/>
    <w:rsid w:val="00C731BB"/>
    <w:rsid w:val="00CA151C"/>
    <w:rsid w:val="00CA79BC"/>
    <w:rsid w:val="00CB1900"/>
    <w:rsid w:val="00CB43C1"/>
    <w:rsid w:val="00CD077D"/>
    <w:rsid w:val="00CE5183"/>
    <w:rsid w:val="00D00358"/>
    <w:rsid w:val="00D13E83"/>
    <w:rsid w:val="00D13FC6"/>
    <w:rsid w:val="00D73323"/>
    <w:rsid w:val="00DB4D6B"/>
    <w:rsid w:val="00DB5BF6"/>
    <w:rsid w:val="00DC2302"/>
    <w:rsid w:val="00DE50C1"/>
    <w:rsid w:val="00E04378"/>
    <w:rsid w:val="00E138E0"/>
    <w:rsid w:val="00E3132E"/>
    <w:rsid w:val="00E36EA0"/>
    <w:rsid w:val="00E40961"/>
    <w:rsid w:val="00E61F30"/>
    <w:rsid w:val="00E657E1"/>
    <w:rsid w:val="00E67113"/>
    <w:rsid w:val="00E67DF0"/>
    <w:rsid w:val="00E7274C"/>
    <w:rsid w:val="00E74E00"/>
    <w:rsid w:val="00E75C57"/>
    <w:rsid w:val="00E76A4E"/>
    <w:rsid w:val="00E836A8"/>
    <w:rsid w:val="00E86F85"/>
    <w:rsid w:val="00E9626F"/>
    <w:rsid w:val="00EC40AD"/>
    <w:rsid w:val="00ED72D3"/>
    <w:rsid w:val="00EF1D3E"/>
    <w:rsid w:val="00EF29AB"/>
    <w:rsid w:val="00EF56AF"/>
    <w:rsid w:val="00F02C40"/>
    <w:rsid w:val="00F0736A"/>
    <w:rsid w:val="00F21AA2"/>
    <w:rsid w:val="00F24917"/>
    <w:rsid w:val="00F24E92"/>
    <w:rsid w:val="00F30D40"/>
    <w:rsid w:val="00F410DF"/>
    <w:rsid w:val="00F8225E"/>
    <w:rsid w:val="00F86418"/>
    <w:rsid w:val="00F9297B"/>
    <w:rsid w:val="00FA6611"/>
    <w:rsid w:val="00FB4C20"/>
    <w:rsid w:val="00FD1376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4D"/>
  </w:style>
  <w:style w:type="paragraph" w:styleId="1">
    <w:name w:val="heading 1"/>
    <w:basedOn w:val="a"/>
    <w:next w:val="a"/>
    <w:link w:val="10"/>
    <w:uiPriority w:val="99"/>
    <w:qFormat/>
    <w:rsid w:val="008E144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05E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E144D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205E9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E144D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205E9"/>
    <w:rPr>
      <w:sz w:val="20"/>
      <w:szCs w:val="20"/>
    </w:rPr>
  </w:style>
  <w:style w:type="paragraph" w:customStyle="1" w:styleId="Postan">
    <w:name w:val="Postan"/>
    <w:basedOn w:val="a"/>
    <w:uiPriority w:val="99"/>
    <w:rsid w:val="008E144D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8E144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0EDD"/>
  </w:style>
  <w:style w:type="paragraph" w:styleId="a9">
    <w:name w:val="header"/>
    <w:basedOn w:val="a"/>
    <w:link w:val="aa"/>
    <w:uiPriority w:val="99"/>
    <w:rsid w:val="008E144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205E9"/>
    <w:rPr>
      <w:sz w:val="20"/>
      <w:szCs w:val="20"/>
    </w:rPr>
  </w:style>
  <w:style w:type="character" w:styleId="ab">
    <w:name w:val="page number"/>
    <w:basedOn w:val="a0"/>
    <w:uiPriority w:val="99"/>
    <w:rsid w:val="008E144D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845B2D"/>
    <w:pPr>
      <w:ind w:left="720"/>
    </w:pPr>
  </w:style>
  <w:style w:type="paragraph" w:styleId="af">
    <w:name w:val="Title"/>
    <w:basedOn w:val="a"/>
    <w:link w:val="af0"/>
    <w:uiPriority w:val="99"/>
    <w:qFormat/>
    <w:locked/>
    <w:rsid w:val="0020654C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locked/>
    <w:rsid w:val="0020654C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user</cp:lastModifiedBy>
  <cp:revision>17</cp:revision>
  <cp:lastPrinted>2022-06-16T07:26:00Z</cp:lastPrinted>
  <dcterms:created xsi:type="dcterms:W3CDTF">2016-10-19T09:01:00Z</dcterms:created>
  <dcterms:modified xsi:type="dcterms:W3CDTF">2022-06-16T07:26:00Z</dcterms:modified>
</cp:coreProperties>
</file>