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0" w:rsidRDefault="003266B0" w:rsidP="003266B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«НИЖНЕБЫКОВСКОЕ СЕЛЬСКОЕ ПОСЕЛЕНИЕ»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7154">
        <w:rPr>
          <w:rFonts w:ascii="Times New Roman" w:hAnsi="Times New Roman" w:cs="Times New Roman"/>
          <w:sz w:val="28"/>
          <w:szCs w:val="28"/>
        </w:rPr>
        <w:t>АДМИНИСТРАЦИЯ НИЖНЕБЫКОВСКОГО СЕЛЬСКОГО ПОСЕЛЕНИЯ</w:t>
      </w:r>
    </w:p>
    <w:p w:rsidR="00E97154" w:rsidRPr="00E97154" w:rsidRDefault="00E97154" w:rsidP="00E97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7154" w:rsidRPr="00E97154" w:rsidRDefault="00E97154" w:rsidP="00E9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726B" w:rsidRPr="000F726B" w:rsidRDefault="003266B0" w:rsidP="00F62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="00F6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E9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62DC0" w:rsidRPr="008F0E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E9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</w:t>
      </w:r>
      <w:proofErr w:type="gramStart"/>
      <w:r w:rsidR="00E97154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E9715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ыковский</w:t>
      </w:r>
    </w:p>
    <w:p w:rsidR="000F726B" w:rsidRPr="000F726B" w:rsidRDefault="000F726B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1E0"/>
      </w:tblPr>
      <w:tblGrid>
        <w:gridCol w:w="7196"/>
        <w:gridCol w:w="3118"/>
      </w:tblGrid>
      <w:tr w:rsidR="000F726B" w:rsidRPr="000F726B" w:rsidTr="001E72D5">
        <w:tc>
          <w:tcPr>
            <w:tcW w:w="7196" w:type="dxa"/>
            <w:hideMark/>
          </w:tcPr>
          <w:p w:rsidR="000F726B" w:rsidRPr="000F726B" w:rsidRDefault="000F726B" w:rsidP="00F62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 выделении   специальных   мест    для   размещения печатных предвыборных агитационных материалов </w:t>
            </w:r>
            <w:r w:rsidRPr="000F72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выборам </w:t>
            </w:r>
            <w:r w:rsidR="00F62D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</w:t>
            </w:r>
            <w:r w:rsidR="00CF0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 Ростовской области 13.09.2020</w:t>
            </w:r>
            <w:r w:rsidRPr="000F72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:rsidR="000F726B" w:rsidRPr="000F726B" w:rsidRDefault="000F726B" w:rsidP="000F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26B" w:rsidRPr="000F726B" w:rsidRDefault="000F726B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6B" w:rsidRPr="000F726B" w:rsidRDefault="000F726B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6B" w:rsidRPr="000F726B" w:rsidRDefault="000F726B" w:rsidP="000F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ч. 7 ст.54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 w:rsidR="00CF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3A28" w:rsidRDefault="00283A28" w:rsidP="000F72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26B" w:rsidRPr="000F726B" w:rsidRDefault="000F726B" w:rsidP="000F72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0F726B" w:rsidRPr="000F726B" w:rsidRDefault="000F726B" w:rsidP="000F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 Выде</w:t>
      </w:r>
      <w:r w:rsidR="00E971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лить на территории избирательного участка </w:t>
      </w:r>
      <w:r w:rsidR="00E9715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Нижнебыковского сельского поселения </w:t>
      </w:r>
      <w:r w:rsidRPr="000F72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специальные места для </w:t>
      </w:r>
      <w:r w:rsidRPr="000F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печатных предвыборных агитационных материалов по выборам </w:t>
      </w:r>
      <w:r w:rsidR="00F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 Ростовской области 13.09.2020</w:t>
      </w:r>
      <w:r w:rsidRPr="000F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согласно приложению.</w:t>
      </w:r>
    </w:p>
    <w:p w:rsidR="000F726B" w:rsidRDefault="000F726B" w:rsidP="000F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0F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E97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34F78" w:rsidRDefault="00534F78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78" w:rsidRDefault="00534F78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26B" w:rsidRPr="000F726B" w:rsidRDefault="000F726B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F726B" w:rsidRPr="000F726B" w:rsidRDefault="00E97154" w:rsidP="000F72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 сельского поселения                                         К.Ф.Венцов</w:t>
      </w:r>
    </w:p>
    <w:p w:rsidR="000F726B" w:rsidRPr="000F726B" w:rsidRDefault="000F726B" w:rsidP="000F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6B" w:rsidRPr="000F726B" w:rsidRDefault="000F726B" w:rsidP="00CF085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26B" w:rsidRPr="000F726B" w:rsidRDefault="000F726B" w:rsidP="000F72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5C4C" w:rsidRDefault="00485C4C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85C4C" w:rsidSect="0053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F726B" w:rsidRPr="000F726B" w:rsidRDefault="000F726B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97154" w:rsidRDefault="00E97154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Нижнебыковского сельского поселения </w:t>
      </w:r>
    </w:p>
    <w:p w:rsidR="000F726B" w:rsidRPr="000F726B" w:rsidRDefault="00E97154" w:rsidP="000F72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6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326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26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6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26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</w:t>
      </w:r>
    </w:p>
    <w:p w:rsidR="000F726B" w:rsidRPr="000F726B" w:rsidRDefault="000F726B" w:rsidP="000F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0F726B" w:rsidRPr="00E97154" w:rsidRDefault="000F726B" w:rsidP="00E971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 для размещения предвыборных печатных агитационных матери</w:t>
      </w:r>
      <w:r w:rsidR="00E97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алов на территории избирательного участка</w:t>
      </w: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Нижнебыковского сельского поселения </w:t>
      </w:r>
      <w:r w:rsidR="00F62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выборам Губернатора Ростовской области 13.09.2020</w:t>
      </w:r>
      <w:r w:rsidRPr="000F7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0F726B" w:rsidRPr="000F726B" w:rsidRDefault="000F726B" w:rsidP="000F7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5"/>
        <w:gridCol w:w="3118"/>
        <w:gridCol w:w="9780"/>
      </w:tblGrid>
      <w:tr w:rsidR="000F726B" w:rsidRPr="000F726B" w:rsidTr="00B2334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0F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избиратель</w:t>
            </w:r>
          </w:p>
          <w:p w:rsidR="000F726B" w:rsidRPr="000F726B" w:rsidRDefault="000F726B" w:rsidP="000F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ного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0F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избирательного участка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B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Места для размещения</w:t>
            </w:r>
          </w:p>
          <w:p w:rsidR="000F726B" w:rsidRPr="000F726B" w:rsidRDefault="000F726B" w:rsidP="00B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предвыборных агитационных материалов</w:t>
            </w:r>
          </w:p>
        </w:tc>
      </w:tr>
      <w:tr w:rsidR="000F726B" w:rsidRPr="000F726B" w:rsidTr="00B23349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0F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0F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Быковский, </w:t>
            </w:r>
          </w:p>
          <w:p w:rsidR="000F726B" w:rsidRPr="000F726B" w:rsidRDefault="000F726B" w:rsidP="000F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Быковская, 213                            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6B" w:rsidRPr="000F726B" w:rsidRDefault="000F726B" w:rsidP="000F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 по ул.Быковской, 206; детский сад по ул.Быковской, 207; ФАП по ул. Быковской, 118а; почтовое отделение по ул.Быковской, 210; магазин «Весна-2» по ул.Быковской, 209; павильон «Весна-1» по ул.Быковской, 68/2; здание СПК «Кировский» по ул.Быковской, 215; ФАП в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Солоновском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Солоновской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10а; сельский клуб в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Солоновском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ул.Солоновской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19; здание СПК «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Солоновский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ул.Солоновской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50; ФАП в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Морозовском по ул.Морозовской, 59; магазин в </w:t>
            </w:r>
            <w:proofErr w:type="spellStart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0F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Морозовском по ул.Морозовской, 7а; мастерская по ул.Морозовской, 62; автобусные остановки</w:t>
            </w:r>
            <w:r w:rsidR="0085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52B3B" w:rsidRDefault="00A52B3B" w:rsidP="000F726B"/>
    <w:sectPr w:rsidR="00A52B3B" w:rsidSect="00283A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64"/>
    <w:rsid w:val="000C52B5"/>
    <w:rsid w:val="000E102B"/>
    <w:rsid w:val="000F726B"/>
    <w:rsid w:val="0017140F"/>
    <w:rsid w:val="001C3285"/>
    <w:rsid w:val="00283A28"/>
    <w:rsid w:val="00321498"/>
    <w:rsid w:val="003266B0"/>
    <w:rsid w:val="003C3F7C"/>
    <w:rsid w:val="00485C4C"/>
    <w:rsid w:val="00534F78"/>
    <w:rsid w:val="005A0C86"/>
    <w:rsid w:val="007E1C82"/>
    <w:rsid w:val="008508CA"/>
    <w:rsid w:val="008F0E33"/>
    <w:rsid w:val="00A52B3B"/>
    <w:rsid w:val="00B23349"/>
    <w:rsid w:val="00CF085C"/>
    <w:rsid w:val="00DE5A64"/>
    <w:rsid w:val="00E97154"/>
    <w:rsid w:val="00F6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7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BD33-7256-42B6-8674-C9C5B59E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Андропова О Н</dc:creator>
  <cp:keywords/>
  <dc:description/>
  <cp:lastModifiedBy>user</cp:lastModifiedBy>
  <cp:revision>17</cp:revision>
  <cp:lastPrinted>2020-08-11T05:16:00Z</cp:lastPrinted>
  <dcterms:created xsi:type="dcterms:W3CDTF">2020-07-31T12:13:00Z</dcterms:created>
  <dcterms:modified xsi:type="dcterms:W3CDTF">2021-01-19T09:19:00Z</dcterms:modified>
</cp:coreProperties>
</file>