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C0" w:rsidRDefault="00F660C0" w:rsidP="00D00358">
      <w:pPr>
        <w:jc w:val="center"/>
      </w:pPr>
      <w:r>
        <w:t xml:space="preserve"> </w:t>
      </w:r>
    </w:p>
    <w:p w:rsidR="00F660C0" w:rsidRPr="0053366A" w:rsidRDefault="00937F6D" w:rsidP="00937F6D">
      <w:pPr>
        <w:jc w:val="right"/>
        <w:rPr>
          <w:b/>
          <w:bCs/>
          <w:spacing w:val="30"/>
          <w:sz w:val="26"/>
          <w:szCs w:val="26"/>
        </w:rPr>
      </w:pPr>
      <w:r>
        <w:rPr>
          <w:b/>
          <w:bCs/>
          <w:spacing w:val="30"/>
          <w:sz w:val="26"/>
          <w:szCs w:val="26"/>
        </w:rPr>
        <w:t>проект</w:t>
      </w:r>
    </w:p>
    <w:p w:rsidR="00F660C0" w:rsidRPr="00793F7E" w:rsidRDefault="00F660C0" w:rsidP="005452A5">
      <w:pPr>
        <w:pStyle w:val="a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F660C0" w:rsidRDefault="00F660C0" w:rsidP="005452A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60C0" w:rsidRPr="00D90843" w:rsidRDefault="00F660C0" w:rsidP="005452A5">
      <w:pPr>
        <w:jc w:val="center"/>
        <w:rPr>
          <w:sz w:val="28"/>
          <w:szCs w:val="28"/>
        </w:rPr>
      </w:pPr>
    </w:p>
    <w:p w:rsidR="00F660C0" w:rsidRDefault="00937F6D" w:rsidP="005452A5">
      <w:pPr>
        <w:rPr>
          <w:sz w:val="28"/>
          <w:szCs w:val="28"/>
        </w:rPr>
      </w:pPr>
      <w:r>
        <w:rPr>
          <w:sz w:val="28"/>
          <w:szCs w:val="28"/>
        </w:rPr>
        <w:t xml:space="preserve"> __.__</w:t>
      </w:r>
      <w:r w:rsidR="00F660C0" w:rsidRPr="00793F7E">
        <w:rPr>
          <w:sz w:val="28"/>
          <w:szCs w:val="28"/>
        </w:rPr>
        <w:t>.201</w:t>
      </w:r>
      <w:r w:rsidR="00F660C0">
        <w:rPr>
          <w:sz w:val="28"/>
          <w:szCs w:val="28"/>
        </w:rPr>
        <w:t>7</w:t>
      </w:r>
      <w:r w:rsidR="00F660C0"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F660C0" w:rsidRPr="00793F7E">
        <w:rPr>
          <w:sz w:val="28"/>
          <w:szCs w:val="28"/>
        </w:rPr>
        <w:t xml:space="preserve">                                         х. </w:t>
      </w:r>
      <w:r w:rsidR="00F660C0">
        <w:rPr>
          <w:sz w:val="28"/>
          <w:szCs w:val="28"/>
        </w:rPr>
        <w:t>Быковский</w:t>
      </w:r>
    </w:p>
    <w:p w:rsidR="00F660C0" w:rsidRDefault="00F660C0" w:rsidP="00845064"/>
    <w:p w:rsidR="00F660C0" w:rsidRDefault="00F660C0" w:rsidP="00465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4F65D8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Pr="004F65D8">
        <w:rPr>
          <w:b/>
          <w:bCs/>
          <w:sz w:val="28"/>
          <w:szCs w:val="28"/>
        </w:rPr>
        <w:t xml:space="preserve"> по отмене с 1 января очередного финансового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 xml:space="preserve">года установленных </w:t>
      </w:r>
      <w:r>
        <w:rPr>
          <w:b/>
          <w:bCs/>
          <w:sz w:val="28"/>
          <w:szCs w:val="28"/>
        </w:rPr>
        <w:t>Нижнебыковским</w:t>
      </w:r>
      <w:r w:rsidRPr="004F65D8">
        <w:rPr>
          <w:b/>
          <w:bCs/>
          <w:sz w:val="28"/>
          <w:szCs w:val="28"/>
        </w:rPr>
        <w:t xml:space="preserve"> сельским поселением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расходных обязательств, не связанных с решением вопросов,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отнесенных Конституцией Российской Федерации,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 xml:space="preserve">федеральными законами, областными законами к </w:t>
      </w:r>
    </w:p>
    <w:p w:rsidR="00F660C0" w:rsidRPr="004F65D8" w:rsidRDefault="00F660C0" w:rsidP="00465F9C">
      <w:pPr>
        <w:rPr>
          <w:b/>
          <w:bCs/>
          <w:sz w:val="28"/>
          <w:szCs w:val="28"/>
          <w:lang w:eastAsia="en-US"/>
        </w:rPr>
      </w:pPr>
      <w:r w:rsidRPr="004F65D8">
        <w:rPr>
          <w:b/>
          <w:bCs/>
          <w:sz w:val="28"/>
          <w:szCs w:val="28"/>
        </w:rPr>
        <w:t>полномочиям органов местного самоуправления</w:t>
      </w:r>
      <w:r>
        <w:rPr>
          <w:b/>
          <w:bCs/>
          <w:sz w:val="28"/>
          <w:szCs w:val="28"/>
        </w:rPr>
        <w:t xml:space="preserve"> поселений</w:t>
      </w:r>
    </w:p>
    <w:p w:rsidR="00F660C0" w:rsidRDefault="00F660C0" w:rsidP="00465F9C">
      <w:pPr>
        <w:jc w:val="center"/>
        <w:rPr>
          <w:sz w:val="28"/>
          <w:szCs w:val="28"/>
          <w:lang w:eastAsia="en-US"/>
        </w:rPr>
      </w:pPr>
    </w:p>
    <w:p w:rsidR="00F660C0" w:rsidRDefault="00F660C0" w:rsidP="00465F9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2.1.1.3 Соглашения от 07.06.2017 г. № 6/6д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Нижнебыковского сельского поселения Верхнедонского района» </w:t>
      </w:r>
    </w:p>
    <w:p w:rsidR="00F660C0" w:rsidRDefault="00F660C0" w:rsidP="00465F9C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660C0" w:rsidRDefault="00F660C0" w:rsidP="00465F9C">
      <w:pPr>
        <w:ind w:firstLine="705"/>
        <w:jc w:val="center"/>
        <w:rPr>
          <w:sz w:val="24"/>
          <w:szCs w:val="24"/>
        </w:rPr>
      </w:pPr>
    </w:p>
    <w:p w:rsidR="00F660C0" w:rsidRDefault="00F660C0" w:rsidP="00465F9C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1. </w:t>
      </w:r>
      <w:r>
        <w:rPr>
          <w:sz w:val="28"/>
          <w:szCs w:val="28"/>
        </w:rPr>
        <w:t xml:space="preserve">Утвердить </w:t>
      </w:r>
      <w:r w:rsidRPr="00923268">
        <w:rPr>
          <w:sz w:val="28"/>
          <w:szCs w:val="28"/>
        </w:rPr>
        <w:t>План по отмене с 1 января очередного финансового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 xml:space="preserve">года установленных </w:t>
      </w:r>
      <w:r>
        <w:rPr>
          <w:sz w:val="28"/>
          <w:szCs w:val="28"/>
        </w:rPr>
        <w:t>Нижнебыковским</w:t>
      </w:r>
      <w:r w:rsidRPr="0092326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 </w:t>
      </w:r>
      <w:r w:rsidRPr="00923268">
        <w:rPr>
          <w:sz w:val="28"/>
          <w:szCs w:val="28"/>
        </w:rPr>
        <w:t>расходных обязательств, не связанных с решением вопросов,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отнесенных Конституцией Российской Федерации,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федеральными законами, областными законами к полномочиям органов местного самоуправления поселений</w:t>
      </w:r>
      <w:r>
        <w:rPr>
          <w:sz w:val="28"/>
          <w:szCs w:val="28"/>
        </w:rPr>
        <w:t xml:space="preserve"> </w:t>
      </w:r>
      <w:r w:rsidRPr="000E33BD">
        <w:rPr>
          <w:sz w:val="28"/>
          <w:szCs w:val="28"/>
        </w:rPr>
        <w:t>(за исключением вопросов, указанных в части 1 статьи 14</w:t>
      </w:r>
      <w:r w:rsidRPr="000E33B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0E33B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</w:r>
      <w:r w:rsidRPr="0095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1 к настоящему постановлению.</w:t>
      </w:r>
      <w:r>
        <w:rPr>
          <w:sz w:val="28"/>
          <w:szCs w:val="28"/>
          <w:lang w:eastAsia="en-US"/>
        </w:rPr>
        <w:t xml:space="preserve"> </w:t>
      </w:r>
    </w:p>
    <w:p w:rsidR="00F660C0" w:rsidRDefault="00F660C0" w:rsidP="00465F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2. </w:t>
      </w:r>
      <w:r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F660C0" w:rsidRDefault="00F660C0" w:rsidP="00465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Контроль за исполнением настоящего постановления возложить </w:t>
      </w:r>
      <w:r>
        <w:rPr>
          <w:sz w:val="28"/>
          <w:szCs w:val="28"/>
          <w:lang w:eastAsia="en-US"/>
        </w:rPr>
        <w:br/>
        <w:t>на заведующего сектором экономики и финансов Шикун И.Л</w:t>
      </w:r>
    </w:p>
    <w:p w:rsidR="00F660C0" w:rsidRDefault="00F660C0" w:rsidP="00465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660C0" w:rsidRDefault="00F660C0" w:rsidP="00465F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0C0" w:rsidRDefault="00F660C0" w:rsidP="00465F9C">
      <w:pPr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К.Ф.Венцов</w:t>
      </w:r>
    </w:p>
    <w:p w:rsidR="00F660C0" w:rsidRDefault="00F660C0" w:rsidP="00465F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0C0" w:rsidRPr="005452A5" w:rsidRDefault="00F660C0" w:rsidP="00465F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452A5">
        <w:rPr>
          <w:rFonts w:ascii="Times New Roman" w:hAnsi="Times New Roman" w:cs="Times New Roman"/>
          <w:sz w:val="22"/>
          <w:szCs w:val="22"/>
        </w:rPr>
        <w:t>Постановление  вносит</w:t>
      </w:r>
    </w:p>
    <w:p w:rsidR="00F660C0" w:rsidRDefault="00F660C0" w:rsidP="00465F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5452A5">
        <w:rPr>
          <w:rFonts w:ascii="Times New Roman" w:hAnsi="Times New Roman" w:cs="Times New Roman"/>
          <w:sz w:val="22"/>
          <w:szCs w:val="22"/>
        </w:rPr>
        <w:t>ектор экономики и финансов</w:t>
      </w:r>
    </w:p>
    <w:p w:rsidR="00F660C0" w:rsidRDefault="00F660C0" w:rsidP="004A078B">
      <w:pPr>
        <w:spacing w:line="360" w:lineRule="auto"/>
        <w:rPr>
          <w:sz w:val="28"/>
          <w:szCs w:val="28"/>
        </w:rPr>
        <w:sectPr w:rsidR="00F660C0" w:rsidSect="00465F9C">
          <w:footerReference w:type="default" r:id="rId6"/>
          <w:pgSz w:w="11906" w:h="16838"/>
          <w:pgMar w:top="340" w:right="851" w:bottom="1134" w:left="1304" w:header="709" w:footer="709" w:gutter="0"/>
          <w:cols w:space="720"/>
        </w:sectPr>
      </w:pPr>
    </w:p>
    <w:p w:rsidR="00937F6D" w:rsidRDefault="00937F6D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660C0">
        <w:rPr>
          <w:sz w:val="28"/>
          <w:szCs w:val="28"/>
        </w:rPr>
        <w:t xml:space="preserve">Приложение </w:t>
      </w:r>
    </w:p>
    <w:p w:rsidR="00F660C0" w:rsidRDefault="00F660C0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60C0" w:rsidRDefault="00937F6D" w:rsidP="00937F6D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               от __.__</w:t>
      </w:r>
      <w:r w:rsidR="00F660C0" w:rsidRPr="00C934E6">
        <w:rPr>
          <w:sz w:val="28"/>
          <w:szCs w:val="28"/>
        </w:rPr>
        <w:t xml:space="preserve">.2017 № 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План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по отмене с 1 января очередного финансового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 xml:space="preserve">года установленных </w:t>
      </w:r>
      <w:r>
        <w:rPr>
          <w:b/>
          <w:bCs/>
          <w:sz w:val="28"/>
          <w:szCs w:val="28"/>
        </w:rPr>
        <w:t>Нижнебыковским</w:t>
      </w:r>
      <w:r w:rsidRPr="004F65D8">
        <w:rPr>
          <w:b/>
          <w:bCs/>
          <w:sz w:val="28"/>
          <w:szCs w:val="28"/>
        </w:rPr>
        <w:t xml:space="preserve"> сельским поселением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расходных обязательств, не связанных с решением вопросов,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>отнесенных Конституцией Российской Федерации,</w:t>
      </w:r>
    </w:p>
    <w:p w:rsidR="00F660C0" w:rsidRPr="004F65D8" w:rsidRDefault="00F660C0" w:rsidP="004A078B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4F65D8">
        <w:rPr>
          <w:b/>
          <w:bCs/>
          <w:sz w:val="28"/>
          <w:szCs w:val="28"/>
        </w:rPr>
        <w:t>федеральными законами, областными законами к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>полномочиям органов местного самоуправления</w:t>
      </w:r>
      <w:r>
        <w:rPr>
          <w:b/>
          <w:bCs/>
          <w:sz w:val="28"/>
          <w:szCs w:val="28"/>
        </w:rPr>
        <w:t xml:space="preserve"> поселений</w:t>
      </w:r>
    </w:p>
    <w:p w:rsidR="00F660C0" w:rsidRDefault="00F660C0" w:rsidP="006A7CC5">
      <w:pPr>
        <w:jc w:val="center"/>
        <w:rPr>
          <w:b/>
          <w:bCs/>
          <w:sz w:val="28"/>
          <w:szCs w:val="28"/>
        </w:rPr>
      </w:pPr>
    </w:p>
    <w:tbl>
      <w:tblPr>
        <w:tblW w:w="4748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882"/>
        <w:gridCol w:w="3969"/>
        <w:gridCol w:w="3869"/>
      </w:tblGrid>
      <w:tr w:rsidR="00F660C0">
        <w:trPr>
          <w:trHeight w:val="311"/>
        </w:trPr>
        <w:tc>
          <w:tcPr>
            <w:tcW w:w="682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2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69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660C0">
        <w:trPr>
          <w:trHeight w:val="322"/>
        </w:trPr>
        <w:tc>
          <w:tcPr>
            <w:tcW w:w="682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</w:tr>
    </w:tbl>
    <w:p w:rsidR="00F660C0" w:rsidRDefault="00F660C0" w:rsidP="006A7CC5">
      <w:pPr>
        <w:rPr>
          <w:sz w:val="2"/>
          <w:szCs w:val="2"/>
        </w:rPr>
      </w:pPr>
    </w:p>
    <w:tbl>
      <w:tblPr>
        <w:tblW w:w="4748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6"/>
        <w:gridCol w:w="6213"/>
        <w:gridCol w:w="3645"/>
        <w:gridCol w:w="3869"/>
      </w:tblGrid>
      <w:tr w:rsidR="00F660C0">
        <w:trPr>
          <w:tblHeader/>
        </w:trPr>
        <w:tc>
          <w:tcPr>
            <w:tcW w:w="676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0C0">
        <w:tc>
          <w:tcPr>
            <w:tcW w:w="676" w:type="dxa"/>
          </w:tcPr>
          <w:p w:rsidR="00F660C0" w:rsidRDefault="00F660C0" w:rsidP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F660C0" w:rsidRDefault="00F660C0" w:rsidP="00C411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установленных Нижнебыковским сельским поселением расходных обязательств</w:t>
            </w:r>
          </w:p>
          <w:p w:rsidR="00F660C0" w:rsidRDefault="00F660C0" w:rsidP="00532D1F">
            <w:pPr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3869" w:type="dxa"/>
          </w:tcPr>
          <w:p w:rsidR="00F660C0" w:rsidRDefault="00F660C0" w:rsidP="00394F8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2017 года</w:t>
            </w:r>
          </w:p>
        </w:tc>
      </w:tr>
      <w:tr w:rsidR="00F660C0">
        <w:tc>
          <w:tcPr>
            <w:tcW w:w="676" w:type="dxa"/>
          </w:tcPr>
          <w:p w:rsidR="00F660C0" w:rsidRDefault="00F660C0" w:rsidP="00FE217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F660C0" w:rsidRDefault="00F660C0" w:rsidP="00C411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информации о результатах проведенного анализа до сведения Собрания депутатов Нижнебыковского сельского поселения;</w:t>
            </w:r>
          </w:p>
          <w:p w:rsidR="00F660C0" w:rsidRDefault="00F660C0" w:rsidP="00AC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F660C0" w:rsidRDefault="00F660C0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3869" w:type="dxa"/>
          </w:tcPr>
          <w:p w:rsidR="00F660C0" w:rsidRDefault="00F660C0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2017 года</w:t>
            </w:r>
          </w:p>
        </w:tc>
      </w:tr>
      <w:tr w:rsidR="00F660C0">
        <w:tc>
          <w:tcPr>
            <w:tcW w:w="676" w:type="dxa"/>
          </w:tcPr>
          <w:p w:rsidR="00F660C0" w:rsidRDefault="00F660C0" w:rsidP="00FE217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F660C0" w:rsidRDefault="00F660C0" w:rsidP="005452A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Подготовка проектов нормативных правовых актов об отмене с 1 января 2018 года расходных обязательств, </w:t>
            </w:r>
            <w:r w:rsidRPr="005452A5">
              <w:rPr>
                <w:sz w:val="28"/>
                <w:szCs w:val="28"/>
              </w:rPr>
              <w:t>не связанных с решением вопросов, отнесенных Конституцией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5452A5">
              <w:rPr>
                <w:sz w:val="28"/>
                <w:szCs w:val="28"/>
              </w:rPr>
              <w:t>федеральными законами, областными законами к полномочиям органов местного самоуправления поселений</w:t>
            </w:r>
          </w:p>
        </w:tc>
        <w:tc>
          <w:tcPr>
            <w:tcW w:w="3645" w:type="dxa"/>
          </w:tcPr>
          <w:p w:rsidR="00F660C0" w:rsidRDefault="00F660C0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3869" w:type="dxa"/>
          </w:tcPr>
          <w:p w:rsidR="00F660C0" w:rsidRDefault="00F660C0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</w:t>
            </w:r>
          </w:p>
        </w:tc>
      </w:tr>
    </w:tbl>
    <w:p w:rsidR="00F660C0" w:rsidRDefault="00F660C0" w:rsidP="005452A5">
      <w:pPr>
        <w:pStyle w:val="ConsPlusNormal"/>
      </w:pPr>
    </w:p>
    <w:sectPr w:rsidR="00F660C0" w:rsidSect="005452A5">
      <w:footerReference w:type="default" r:id="rId7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10" w:rsidRDefault="00945810">
      <w:r>
        <w:separator/>
      </w:r>
    </w:p>
  </w:endnote>
  <w:endnote w:type="continuationSeparator" w:id="1">
    <w:p w:rsidR="00945810" w:rsidRDefault="0094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0" w:rsidRDefault="00B87A2B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60C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7F6D">
      <w:rPr>
        <w:rStyle w:val="ab"/>
        <w:noProof/>
      </w:rPr>
      <w:t>1</w:t>
    </w:r>
    <w:r>
      <w:rPr>
        <w:rStyle w:val="ab"/>
      </w:rPr>
      <w:fldChar w:fldCharType="end"/>
    </w:r>
  </w:p>
  <w:p w:rsidR="00F660C0" w:rsidRPr="00DA0387" w:rsidRDefault="00F660C0" w:rsidP="00845064">
    <w:pPr>
      <w:pStyle w:val="a7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0" w:rsidRDefault="00B87A2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60C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7F6D">
      <w:rPr>
        <w:rStyle w:val="ab"/>
        <w:noProof/>
      </w:rPr>
      <w:t>2</w:t>
    </w:r>
    <w:r>
      <w:rPr>
        <w:rStyle w:val="ab"/>
      </w:rPr>
      <w:fldChar w:fldCharType="end"/>
    </w:r>
  </w:p>
  <w:p w:rsidR="00F660C0" w:rsidRPr="00DA0387" w:rsidRDefault="00F660C0" w:rsidP="00731FF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10" w:rsidRDefault="00945810">
      <w:r>
        <w:separator/>
      </w:r>
    </w:p>
  </w:footnote>
  <w:footnote w:type="continuationSeparator" w:id="1">
    <w:p w:rsidR="00945810" w:rsidRDefault="00945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4229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33BD"/>
    <w:rsid w:val="000E73D3"/>
    <w:rsid w:val="000F2B40"/>
    <w:rsid w:val="000F5B6A"/>
    <w:rsid w:val="000F719D"/>
    <w:rsid w:val="00104E0D"/>
    <w:rsid w:val="0010504A"/>
    <w:rsid w:val="00116BFA"/>
    <w:rsid w:val="00125DE3"/>
    <w:rsid w:val="00153B21"/>
    <w:rsid w:val="001722E3"/>
    <w:rsid w:val="001C1D98"/>
    <w:rsid w:val="001D1D91"/>
    <w:rsid w:val="001D2690"/>
    <w:rsid w:val="001F4BE3"/>
    <w:rsid w:val="001F5057"/>
    <w:rsid w:val="001F6D02"/>
    <w:rsid w:val="00240FA9"/>
    <w:rsid w:val="002504E8"/>
    <w:rsid w:val="00254382"/>
    <w:rsid w:val="002552F5"/>
    <w:rsid w:val="0027031E"/>
    <w:rsid w:val="0027733B"/>
    <w:rsid w:val="0028703B"/>
    <w:rsid w:val="002A2062"/>
    <w:rsid w:val="002A31A1"/>
    <w:rsid w:val="002A7058"/>
    <w:rsid w:val="002B12E5"/>
    <w:rsid w:val="002B6527"/>
    <w:rsid w:val="002C135C"/>
    <w:rsid w:val="002C5E60"/>
    <w:rsid w:val="002E65D5"/>
    <w:rsid w:val="002F63E3"/>
    <w:rsid w:val="002F74D7"/>
    <w:rsid w:val="0030124B"/>
    <w:rsid w:val="00313D3A"/>
    <w:rsid w:val="003304D0"/>
    <w:rsid w:val="00341FC1"/>
    <w:rsid w:val="0037040B"/>
    <w:rsid w:val="00376340"/>
    <w:rsid w:val="003921D8"/>
    <w:rsid w:val="00394F8B"/>
    <w:rsid w:val="003A102B"/>
    <w:rsid w:val="003B2193"/>
    <w:rsid w:val="00407B71"/>
    <w:rsid w:val="00425061"/>
    <w:rsid w:val="0043686A"/>
    <w:rsid w:val="00441069"/>
    <w:rsid w:val="00444636"/>
    <w:rsid w:val="00453869"/>
    <w:rsid w:val="00455041"/>
    <w:rsid w:val="00463CF0"/>
    <w:rsid w:val="00465F9C"/>
    <w:rsid w:val="004711EC"/>
    <w:rsid w:val="00480BC7"/>
    <w:rsid w:val="004871AA"/>
    <w:rsid w:val="004A078B"/>
    <w:rsid w:val="004A4DB2"/>
    <w:rsid w:val="004B6A5C"/>
    <w:rsid w:val="004D0592"/>
    <w:rsid w:val="004E78FD"/>
    <w:rsid w:val="004F65D8"/>
    <w:rsid w:val="004F7011"/>
    <w:rsid w:val="00515D9C"/>
    <w:rsid w:val="00531FBD"/>
    <w:rsid w:val="00532D1F"/>
    <w:rsid w:val="0053366A"/>
    <w:rsid w:val="005452A5"/>
    <w:rsid w:val="00547AB9"/>
    <w:rsid w:val="00577002"/>
    <w:rsid w:val="00584D90"/>
    <w:rsid w:val="00586BF1"/>
    <w:rsid w:val="00587BF6"/>
    <w:rsid w:val="005B1B06"/>
    <w:rsid w:val="005C5FF3"/>
    <w:rsid w:val="005D6AB3"/>
    <w:rsid w:val="006036AC"/>
    <w:rsid w:val="00611679"/>
    <w:rsid w:val="00613D7D"/>
    <w:rsid w:val="0063321E"/>
    <w:rsid w:val="0065219F"/>
    <w:rsid w:val="00653531"/>
    <w:rsid w:val="006564DB"/>
    <w:rsid w:val="00660EE3"/>
    <w:rsid w:val="00676B57"/>
    <w:rsid w:val="006810F1"/>
    <w:rsid w:val="0069123A"/>
    <w:rsid w:val="006A6451"/>
    <w:rsid w:val="006A7CC5"/>
    <w:rsid w:val="006B2E7F"/>
    <w:rsid w:val="006C2965"/>
    <w:rsid w:val="006D2FDB"/>
    <w:rsid w:val="006E5B0E"/>
    <w:rsid w:val="007120F8"/>
    <w:rsid w:val="00721734"/>
    <w:rsid w:val="007219F0"/>
    <w:rsid w:val="00731FFB"/>
    <w:rsid w:val="00755D49"/>
    <w:rsid w:val="007730B1"/>
    <w:rsid w:val="00782222"/>
    <w:rsid w:val="00790495"/>
    <w:rsid w:val="007936ED"/>
    <w:rsid w:val="00793F7E"/>
    <w:rsid w:val="007A03C8"/>
    <w:rsid w:val="007A0DA1"/>
    <w:rsid w:val="007A3AD0"/>
    <w:rsid w:val="007B6388"/>
    <w:rsid w:val="007C0A5F"/>
    <w:rsid w:val="007F2D45"/>
    <w:rsid w:val="007F7C37"/>
    <w:rsid w:val="00803F3C"/>
    <w:rsid w:val="00804CFE"/>
    <w:rsid w:val="00811C94"/>
    <w:rsid w:val="00811CF1"/>
    <w:rsid w:val="00840C20"/>
    <w:rsid w:val="008438D7"/>
    <w:rsid w:val="00845064"/>
    <w:rsid w:val="00860E5A"/>
    <w:rsid w:val="00867AB6"/>
    <w:rsid w:val="008A26EE"/>
    <w:rsid w:val="008B6AD3"/>
    <w:rsid w:val="008C3345"/>
    <w:rsid w:val="008D7B36"/>
    <w:rsid w:val="008E11EF"/>
    <w:rsid w:val="00910044"/>
    <w:rsid w:val="009122B1"/>
    <w:rsid w:val="00913129"/>
    <w:rsid w:val="00917C70"/>
    <w:rsid w:val="009228DF"/>
    <w:rsid w:val="009231CD"/>
    <w:rsid w:val="00923268"/>
    <w:rsid w:val="00924E84"/>
    <w:rsid w:val="00937F6D"/>
    <w:rsid w:val="00945810"/>
    <w:rsid w:val="00947FCC"/>
    <w:rsid w:val="00951390"/>
    <w:rsid w:val="00985A10"/>
    <w:rsid w:val="00A061D7"/>
    <w:rsid w:val="00A21244"/>
    <w:rsid w:val="00A30E81"/>
    <w:rsid w:val="00A34804"/>
    <w:rsid w:val="00A37321"/>
    <w:rsid w:val="00A67B50"/>
    <w:rsid w:val="00A77066"/>
    <w:rsid w:val="00A941CF"/>
    <w:rsid w:val="00A96675"/>
    <w:rsid w:val="00A975A0"/>
    <w:rsid w:val="00AC6277"/>
    <w:rsid w:val="00AE2601"/>
    <w:rsid w:val="00AE520C"/>
    <w:rsid w:val="00B22F6A"/>
    <w:rsid w:val="00B25B8B"/>
    <w:rsid w:val="00B31114"/>
    <w:rsid w:val="00B35935"/>
    <w:rsid w:val="00B37E63"/>
    <w:rsid w:val="00B44269"/>
    <w:rsid w:val="00B444A2"/>
    <w:rsid w:val="00B614BA"/>
    <w:rsid w:val="00B62CFB"/>
    <w:rsid w:val="00B723D8"/>
    <w:rsid w:val="00B72D61"/>
    <w:rsid w:val="00B8231A"/>
    <w:rsid w:val="00B87A2B"/>
    <w:rsid w:val="00BA32F0"/>
    <w:rsid w:val="00BB55C0"/>
    <w:rsid w:val="00BB5690"/>
    <w:rsid w:val="00BC0920"/>
    <w:rsid w:val="00BE11B6"/>
    <w:rsid w:val="00BE334B"/>
    <w:rsid w:val="00BF39F0"/>
    <w:rsid w:val="00C00380"/>
    <w:rsid w:val="00C11FDF"/>
    <w:rsid w:val="00C32B1F"/>
    <w:rsid w:val="00C411D4"/>
    <w:rsid w:val="00C572C4"/>
    <w:rsid w:val="00C71B47"/>
    <w:rsid w:val="00C731BB"/>
    <w:rsid w:val="00C73AFE"/>
    <w:rsid w:val="00C75CB8"/>
    <w:rsid w:val="00C934E6"/>
    <w:rsid w:val="00CA151C"/>
    <w:rsid w:val="00CA29F1"/>
    <w:rsid w:val="00CB1900"/>
    <w:rsid w:val="00CB43C1"/>
    <w:rsid w:val="00CB4A38"/>
    <w:rsid w:val="00CC4FC2"/>
    <w:rsid w:val="00CD077D"/>
    <w:rsid w:val="00CE5183"/>
    <w:rsid w:val="00CF09E7"/>
    <w:rsid w:val="00D00358"/>
    <w:rsid w:val="00D33430"/>
    <w:rsid w:val="00D47138"/>
    <w:rsid w:val="00D6318E"/>
    <w:rsid w:val="00D7173E"/>
    <w:rsid w:val="00D73323"/>
    <w:rsid w:val="00D76173"/>
    <w:rsid w:val="00D86602"/>
    <w:rsid w:val="00D90843"/>
    <w:rsid w:val="00D96B6C"/>
    <w:rsid w:val="00DA0387"/>
    <w:rsid w:val="00DA5B01"/>
    <w:rsid w:val="00DB4D6B"/>
    <w:rsid w:val="00DC2302"/>
    <w:rsid w:val="00DE50C1"/>
    <w:rsid w:val="00E042B3"/>
    <w:rsid w:val="00E04378"/>
    <w:rsid w:val="00E12773"/>
    <w:rsid w:val="00E138E0"/>
    <w:rsid w:val="00E14D69"/>
    <w:rsid w:val="00E2393A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897"/>
    <w:rsid w:val="00EF29AB"/>
    <w:rsid w:val="00EF56AF"/>
    <w:rsid w:val="00F02C40"/>
    <w:rsid w:val="00F24917"/>
    <w:rsid w:val="00F30D40"/>
    <w:rsid w:val="00F410DF"/>
    <w:rsid w:val="00F50D83"/>
    <w:rsid w:val="00F61689"/>
    <w:rsid w:val="00F660C0"/>
    <w:rsid w:val="00F728C4"/>
    <w:rsid w:val="00F8225E"/>
    <w:rsid w:val="00F86418"/>
    <w:rsid w:val="00F9297B"/>
    <w:rsid w:val="00FA6611"/>
    <w:rsid w:val="00FC52F2"/>
    <w:rsid w:val="00FD350A"/>
    <w:rsid w:val="00FE2172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5"/>
  </w:style>
  <w:style w:type="paragraph" w:styleId="1">
    <w:name w:val="heading 1"/>
    <w:basedOn w:val="a"/>
    <w:next w:val="a"/>
    <w:link w:val="10"/>
    <w:uiPriority w:val="99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FF5D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7A2B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F5D15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87A2B"/>
    <w:rPr>
      <w:sz w:val="20"/>
      <w:szCs w:val="20"/>
    </w:rPr>
  </w:style>
  <w:style w:type="paragraph" w:customStyle="1" w:styleId="Postan">
    <w:name w:val="Postan"/>
    <w:basedOn w:val="a"/>
    <w:uiPriority w:val="99"/>
    <w:rsid w:val="00FF5D15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452A5"/>
    <w:rPr>
      <w:lang w:val="ru-RU" w:eastAsia="ru-RU"/>
    </w:rPr>
  </w:style>
  <w:style w:type="character" w:styleId="ab">
    <w:name w:val="page number"/>
    <w:basedOn w:val="a0"/>
    <w:uiPriority w:val="99"/>
    <w:rsid w:val="00FF5D15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">
    <w:name w:val="Style1"/>
    <w:basedOn w:val="a"/>
    <w:uiPriority w:val="99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84506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CC4F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C4FC2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99"/>
    <w:qFormat/>
    <w:locked/>
    <w:rsid w:val="005452A5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5452A5"/>
    <w:rPr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5452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452A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486</Words>
  <Characters>2776</Characters>
  <Application>Microsoft Office Word</Application>
  <DocSecurity>0</DocSecurity>
  <Lines>23</Lines>
  <Paragraphs>6</Paragraphs>
  <ScaleCrop>false</ScaleCrop>
  <Company>Ростовская область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23</cp:revision>
  <cp:lastPrinted>2017-06-28T10:07:00Z</cp:lastPrinted>
  <dcterms:created xsi:type="dcterms:W3CDTF">2017-06-26T12:02:00Z</dcterms:created>
  <dcterms:modified xsi:type="dcterms:W3CDTF">2017-07-11T11:01:00Z</dcterms:modified>
</cp:coreProperties>
</file>