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РОСТОВСКАЯ ОБЛАСТЬ</w:t>
      </w:r>
    </w:p>
    <w:p w:rsidR="0092354B" w:rsidRP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ВЕРХНЕДОНСКОЙ РАЙОН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МУНИЦИПАЛЬНОЕ ОБРАЗО</w:t>
      </w:r>
      <w:r w:rsidR="00FF54D4" w:rsidRPr="0092354B">
        <w:rPr>
          <w:rFonts w:eastAsia="Times New Roman" w:cs="Times New Roman"/>
          <w:kern w:val="1"/>
          <w:sz w:val="24"/>
          <w:szCs w:val="24"/>
          <w:lang w:eastAsia="ar-SA"/>
        </w:rPr>
        <w:t>В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АНИЕ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«</w:t>
      </w:r>
      <w:r w:rsidR="003D0793">
        <w:rPr>
          <w:rFonts w:eastAsia="Times New Roman" w:cs="Times New Roman"/>
          <w:kern w:val="1"/>
          <w:sz w:val="24"/>
          <w:szCs w:val="24"/>
          <w:lang w:eastAsia="ar-SA"/>
        </w:rPr>
        <w:t xml:space="preserve">НИЖНЕБЫКОВСКОЕ 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СЕЛЬСКОЕ ПОСЕЛЕНИЕ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»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СОБРАНИЕ ДЕПУТАТОВ </w:t>
      </w:r>
      <w:r w:rsidR="003D0793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b/>
          <w:kern w:val="1"/>
          <w:sz w:val="24"/>
          <w:szCs w:val="24"/>
          <w:lang w:eastAsia="ar-SA"/>
        </w:rPr>
        <w:t>РЕШЕНИЕ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46"/>
        <w:gridCol w:w="2979"/>
      </w:tblGrid>
      <w:tr w:rsidR="005530A8" w:rsidRPr="0092354B" w:rsidTr="003D0793">
        <w:tc>
          <w:tcPr>
            <w:tcW w:w="3197" w:type="dxa"/>
          </w:tcPr>
          <w:p w:rsidR="005530A8" w:rsidRPr="0092354B" w:rsidRDefault="003D0793" w:rsidP="005E09FD">
            <w:pPr>
              <w:suppressAutoHyphens/>
              <w:ind w:right="-2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03.10</w:t>
            </w:r>
            <w:r w:rsidR="0038535A">
              <w:rPr>
                <w:b/>
                <w:kern w:val="1"/>
                <w:sz w:val="24"/>
                <w:szCs w:val="24"/>
                <w:lang w:eastAsia="ar-SA"/>
              </w:rPr>
              <w:t>.2016</w:t>
            </w:r>
            <w:r w:rsidR="005530A8" w:rsidRPr="0092354B">
              <w:rPr>
                <w:b/>
                <w:kern w:val="1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3146" w:type="dxa"/>
          </w:tcPr>
          <w:p w:rsidR="005530A8" w:rsidRPr="0092354B" w:rsidRDefault="0038535A" w:rsidP="003D0793">
            <w:pPr>
              <w:suppressAutoHyphens/>
              <w:ind w:right="-2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="006F5190">
              <w:rPr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9" w:type="dxa"/>
          </w:tcPr>
          <w:p w:rsidR="005530A8" w:rsidRPr="0092354B" w:rsidRDefault="003D0793" w:rsidP="0041017C">
            <w:pPr>
              <w:suppressAutoHyphens/>
              <w:ind w:right="-2"/>
              <w:jc w:val="right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b/>
                <w:kern w:val="1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b/>
                <w:kern w:val="1"/>
                <w:sz w:val="24"/>
                <w:szCs w:val="24"/>
                <w:lang w:eastAsia="ar-SA"/>
              </w:rPr>
              <w:t>ыковский</w:t>
            </w:r>
          </w:p>
        </w:tc>
      </w:tr>
    </w:tbl>
    <w:p w:rsidR="005530A8" w:rsidRPr="0092354B" w:rsidRDefault="005530A8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p w:rsidR="005E09FD" w:rsidRDefault="001851A6" w:rsidP="0092354B">
      <w:pPr>
        <w:suppressAutoHyphens/>
        <w:ind w:right="-2" w:firstLine="0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b/>
          <w:kern w:val="1"/>
          <w:sz w:val="24"/>
          <w:szCs w:val="24"/>
          <w:lang w:eastAsia="ar-SA"/>
        </w:rPr>
        <w:t>О</w:t>
      </w:r>
      <w:r w:rsidR="00B07B1B">
        <w:rPr>
          <w:rFonts w:eastAsia="Times New Roman" w:cs="Times New Roman"/>
          <w:b/>
          <w:kern w:val="1"/>
          <w:sz w:val="24"/>
          <w:szCs w:val="24"/>
          <w:lang w:eastAsia="ar-SA"/>
        </w:rPr>
        <w:t>б избрании</w:t>
      </w:r>
      <w:r w:rsidRPr="0092354B"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5E09FD">
        <w:rPr>
          <w:rFonts w:eastAsia="Times New Roman" w:cs="Times New Roman"/>
          <w:b/>
          <w:kern w:val="1"/>
          <w:sz w:val="24"/>
          <w:szCs w:val="24"/>
          <w:lang w:eastAsia="ar-SA"/>
        </w:rPr>
        <w:t>председател</w:t>
      </w:r>
      <w:r w:rsidR="00B07B1B">
        <w:rPr>
          <w:rFonts w:eastAsia="Times New Roman" w:cs="Times New Roman"/>
          <w:b/>
          <w:kern w:val="1"/>
          <w:sz w:val="24"/>
          <w:szCs w:val="24"/>
          <w:lang w:eastAsia="ar-SA"/>
        </w:rPr>
        <w:t>я</w:t>
      </w:r>
      <w:r w:rsidR="005E09FD"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 Собрания </w:t>
      </w:r>
    </w:p>
    <w:p w:rsidR="005E09FD" w:rsidRDefault="00E76D34" w:rsidP="0092354B">
      <w:pPr>
        <w:suppressAutoHyphens/>
        <w:ind w:right="-2" w:firstLine="0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>депутатов – главе</w:t>
      </w:r>
      <w:bookmarkStart w:id="0" w:name="_GoBack"/>
      <w:bookmarkEnd w:id="0"/>
      <w:r w:rsidR="003D0793"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 Нижнебыковского</w:t>
      </w:r>
    </w:p>
    <w:p w:rsidR="001851A6" w:rsidRPr="0092354B" w:rsidRDefault="005E09FD" w:rsidP="0092354B">
      <w:pPr>
        <w:suppressAutoHyphens/>
        <w:ind w:right="-2" w:firstLine="0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>сельского поселения</w:t>
      </w: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D32C5B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В соответствиис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пунктом 2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стат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>ьи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3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>6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Федерального закона от 06.10.2003 № 131-ФЗ «Об общих принципах организации местного самоупра</w:t>
      </w:r>
      <w:r w:rsidR="00623CF3">
        <w:rPr>
          <w:rFonts w:eastAsia="Times New Roman" w:cs="Times New Roman"/>
          <w:kern w:val="1"/>
          <w:sz w:val="24"/>
          <w:szCs w:val="24"/>
          <w:lang w:eastAsia="ar-SA"/>
        </w:rPr>
        <w:t>вления в Российской Федерации»,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статьей 26 Устава муниципального образования «</w:t>
      </w:r>
      <w:proofErr w:type="spellStart"/>
      <w:r w:rsidR="003D0793">
        <w:rPr>
          <w:rFonts w:eastAsia="Times New Roman" w:cs="Times New Roman"/>
          <w:kern w:val="1"/>
          <w:sz w:val="24"/>
          <w:szCs w:val="24"/>
          <w:lang w:eastAsia="ar-SA"/>
        </w:rPr>
        <w:t>Нижнебыковское</w:t>
      </w:r>
      <w:proofErr w:type="spellEnd"/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сельское поселение» </w:t>
      </w:r>
      <w:r w:rsidR="0038535A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Собрание депутатов 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D32C5B" w:rsidRDefault="00D32C5B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РЕШИЛ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:</w:t>
      </w:r>
    </w:p>
    <w:p w:rsidR="005E09FD" w:rsidRDefault="005E09FD" w:rsidP="005E09FD">
      <w:pPr>
        <w:suppressAutoHyphens/>
        <w:ind w:firstLine="0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3D0793" w:rsidRDefault="003A3DAB" w:rsidP="001851A6">
      <w:pPr>
        <w:pStyle w:val="a4"/>
        <w:numPr>
          <w:ilvl w:val="0"/>
          <w:numId w:val="3"/>
        </w:num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3D0793">
        <w:rPr>
          <w:rFonts w:eastAsia="Times New Roman" w:cs="Times New Roman"/>
          <w:kern w:val="1"/>
          <w:sz w:val="24"/>
          <w:szCs w:val="24"/>
          <w:lang w:eastAsia="ar-SA"/>
        </w:rPr>
        <w:t>Избрать председателем Собрания депутатов – глав</w:t>
      </w:r>
      <w:r w:rsidR="00D32C5B" w:rsidRPr="003D0793">
        <w:rPr>
          <w:rFonts w:eastAsia="Times New Roman" w:cs="Times New Roman"/>
          <w:kern w:val="1"/>
          <w:sz w:val="24"/>
          <w:szCs w:val="24"/>
          <w:lang w:eastAsia="ar-SA"/>
        </w:rPr>
        <w:t>ой</w:t>
      </w:r>
      <w:r w:rsidR="0038535A" w:rsidRPr="003D0793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3D0793" w:rsidRPr="003D0793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Pr="003D0793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 </w:t>
      </w:r>
      <w:r w:rsidR="003D0793">
        <w:rPr>
          <w:rFonts w:eastAsia="Times New Roman" w:cs="Times New Roman"/>
          <w:b/>
          <w:kern w:val="1"/>
          <w:sz w:val="24"/>
          <w:szCs w:val="24"/>
          <w:lang w:eastAsia="ar-SA"/>
        </w:rPr>
        <w:t>Карташову Татьяну Николаевну</w:t>
      </w:r>
    </w:p>
    <w:p w:rsidR="00D32C5B" w:rsidRDefault="00D32C5B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D32C5B" w:rsidRPr="0092354B" w:rsidRDefault="00D32C5B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1"/>
        <w:gridCol w:w="4111"/>
      </w:tblGrid>
      <w:tr w:rsidR="001851A6" w:rsidRPr="0092354B" w:rsidTr="0038535A">
        <w:tc>
          <w:tcPr>
            <w:tcW w:w="4644" w:type="dxa"/>
          </w:tcPr>
          <w:p w:rsidR="00FC677E" w:rsidRDefault="00FC677E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Председатель Собрания </w:t>
            </w:r>
          </w:p>
          <w:p w:rsidR="00382EFA" w:rsidRDefault="00FC677E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депутатов – глава </w:t>
            </w:r>
            <w:r w:rsidR="003D0793">
              <w:rPr>
                <w:kern w:val="1"/>
                <w:sz w:val="24"/>
                <w:szCs w:val="24"/>
                <w:lang w:eastAsia="ar-SA"/>
              </w:rPr>
              <w:t>Нижнебыковского</w:t>
            </w:r>
          </w:p>
          <w:p w:rsidR="001851A6" w:rsidRPr="0092354B" w:rsidRDefault="00D34BD9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92354B">
              <w:rPr>
                <w:kern w:val="1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851" w:type="dxa"/>
          </w:tcPr>
          <w:p w:rsidR="001851A6" w:rsidRPr="0092354B" w:rsidRDefault="001851A6" w:rsidP="001851A6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Align w:val="bottom"/>
          </w:tcPr>
          <w:p w:rsidR="001851A6" w:rsidRPr="0092354B" w:rsidRDefault="003D0793" w:rsidP="0038535A">
            <w:pPr>
              <w:suppressAutoHyphens/>
              <w:jc w:val="righ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Т.Н.Карташова</w:t>
            </w:r>
          </w:p>
        </w:tc>
      </w:tr>
    </w:tbl>
    <w:p w:rsidR="001851A6" w:rsidRPr="0092354B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48175D" w:rsidRPr="0092354B" w:rsidRDefault="0048175D">
      <w:pPr>
        <w:rPr>
          <w:rFonts w:cs="Times New Roman"/>
          <w:sz w:val="24"/>
          <w:szCs w:val="24"/>
        </w:rPr>
      </w:pPr>
    </w:p>
    <w:sectPr w:rsidR="0048175D" w:rsidRPr="0092354B" w:rsidSect="00D32C5B">
      <w:pgSz w:w="11905" w:h="16838"/>
      <w:pgMar w:top="567" w:right="848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22FA"/>
    <w:multiLevelType w:val="hybridMultilevel"/>
    <w:tmpl w:val="D2E05DE0"/>
    <w:lvl w:ilvl="0" w:tplc="5F2692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082B96"/>
    <w:multiLevelType w:val="hybridMultilevel"/>
    <w:tmpl w:val="D13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25F61"/>
    <w:multiLevelType w:val="hybridMultilevel"/>
    <w:tmpl w:val="535667F4"/>
    <w:lvl w:ilvl="0" w:tplc="98D4A60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97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37B12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29AA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82EFA"/>
    <w:rsid w:val="0038535A"/>
    <w:rsid w:val="003A1EED"/>
    <w:rsid w:val="003A3DAB"/>
    <w:rsid w:val="003B2D3F"/>
    <w:rsid w:val="003C0203"/>
    <w:rsid w:val="003C08C7"/>
    <w:rsid w:val="003C3FA1"/>
    <w:rsid w:val="003C7165"/>
    <w:rsid w:val="003D0793"/>
    <w:rsid w:val="003D4BED"/>
    <w:rsid w:val="003D5029"/>
    <w:rsid w:val="003D5443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017C"/>
    <w:rsid w:val="004142EA"/>
    <w:rsid w:val="00420E18"/>
    <w:rsid w:val="00432417"/>
    <w:rsid w:val="0044323B"/>
    <w:rsid w:val="00445713"/>
    <w:rsid w:val="00445BB9"/>
    <w:rsid w:val="00452873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51F5"/>
    <w:rsid w:val="00520E0C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9FD"/>
    <w:rsid w:val="005E1B01"/>
    <w:rsid w:val="005E397A"/>
    <w:rsid w:val="005E75E0"/>
    <w:rsid w:val="005F1DDE"/>
    <w:rsid w:val="005F5748"/>
    <w:rsid w:val="005F7A0F"/>
    <w:rsid w:val="006004C2"/>
    <w:rsid w:val="00600C0C"/>
    <w:rsid w:val="00602183"/>
    <w:rsid w:val="0060341B"/>
    <w:rsid w:val="00606C05"/>
    <w:rsid w:val="00607B78"/>
    <w:rsid w:val="00613431"/>
    <w:rsid w:val="00614B89"/>
    <w:rsid w:val="00615CC5"/>
    <w:rsid w:val="00620C2A"/>
    <w:rsid w:val="00620E94"/>
    <w:rsid w:val="00621BDB"/>
    <w:rsid w:val="00622A08"/>
    <w:rsid w:val="00623CF3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9BD"/>
    <w:rsid w:val="006C5EB3"/>
    <w:rsid w:val="006D13BB"/>
    <w:rsid w:val="006D7FB9"/>
    <w:rsid w:val="006E26E1"/>
    <w:rsid w:val="006F5190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A1A88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2DD2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32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7BED"/>
    <w:rsid w:val="008F4B06"/>
    <w:rsid w:val="008F7236"/>
    <w:rsid w:val="008F7929"/>
    <w:rsid w:val="00901316"/>
    <w:rsid w:val="00910305"/>
    <w:rsid w:val="0092354B"/>
    <w:rsid w:val="00927E12"/>
    <w:rsid w:val="009332C7"/>
    <w:rsid w:val="009336DB"/>
    <w:rsid w:val="00936462"/>
    <w:rsid w:val="00937447"/>
    <w:rsid w:val="00942D9B"/>
    <w:rsid w:val="00945E98"/>
    <w:rsid w:val="00947EAF"/>
    <w:rsid w:val="00956786"/>
    <w:rsid w:val="0095726D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3F03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07B1B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2DE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2C5B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76D34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1095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C677E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89BE-C036-4FF2-965E-73A26C1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26</cp:revision>
  <cp:lastPrinted>2016-06-10T04:45:00Z</cp:lastPrinted>
  <dcterms:created xsi:type="dcterms:W3CDTF">2015-02-24T12:00:00Z</dcterms:created>
  <dcterms:modified xsi:type="dcterms:W3CDTF">2016-10-10T12:27:00Z</dcterms:modified>
</cp:coreProperties>
</file>