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91" w:rsidRPr="009C4691" w:rsidRDefault="009C4691" w:rsidP="009C46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469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C4691">
        <w:rPr>
          <w:rFonts w:ascii="Times New Roman" w:hAnsi="Times New Roman" w:cs="Times New Roman"/>
          <w:sz w:val="28"/>
          <w:szCs w:val="28"/>
        </w:rPr>
        <w:t xml:space="preserve"> А К Л Ю Ч Е Н И Е</w:t>
      </w:r>
    </w:p>
    <w:p w:rsidR="009C4691" w:rsidRPr="009C4691" w:rsidRDefault="009C4691" w:rsidP="009C46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4691" w:rsidRPr="009C4691" w:rsidRDefault="0020223C" w:rsidP="009C46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20.05.2020</w:t>
      </w:r>
      <w:r w:rsidR="009C4691" w:rsidRPr="009C4691">
        <w:rPr>
          <w:rFonts w:ascii="Times New Roman" w:hAnsi="Times New Roman" w:cs="Times New Roman"/>
          <w:sz w:val="28"/>
          <w:szCs w:val="28"/>
        </w:rPr>
        <w:t xml:space="preserve"> г</w:t>
      </w:r>
      <w:r w:rsidR="009C4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C4691" w:rsidRPr="009C4691">
        <w:rPr>
          <w:rFonts w:ascii="Times New Roman" w:hAnsi="Times New Roman" w:cs="Times New Roman"/>
          <w:sz w:val="28"/>
          <w:szCs w:val="28"/>
        </w:rPr>
        <w:t xml:space="preserve"> х. Быковский                                                                                                                              </w:t>
      </w:r>
      <w:r w:rsidR="009C46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691" w:rsidRPr="009C4691" w:rsidRDefault="009C4691" w:rsidP="009C4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ab/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Проведены публичные слушания по отчету об исполнении   бюджета Нижнебыковского сельского поселения Верхнедонс</w:t>
      </w:r>
      <w:r w:rsidR="0020223C">
        <w:rPr>
          <w:rFonts w:ascii="Times New Roman" w:hAnsi="Times New Roman" w:cs="Times New Roman"/>
          <w:sz w:val="28"/>
          <w:szCs w:val="28"/>
        </w:rPr>
        <w:t>кого района за 2019 год 20 мая 2020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г. в 10.00 часов в  здании Нижнебыковского сельского Дома культуры по адресу: х. Быковский, ул. Быковская № 213.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В публичных слушаниях приняли участие депутаты Собрания депутатов Нижнебыковского сельского поселения, руководители предприятий, учреждений и организаций, представители населения.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223C">
        <w:rPr>
          <w:rFonts w:ascii="Times New Roman" w:hAnsi="Times New Roman" w:cs="Times New Roman"/>
          <w:sz w:val="28"/>
          <w:szCs w:val="28"/>
        </w:rPr>
        <w:t>Всего присутствовало 28 человек</w:t>
      </w:r>
      <w:r w:rsidRPr="009C4691">
        <w:rPr>
          <w:rFonts w:ascii="Times New Roman" w:hAnsi="Times New Roman" w:cs="Times New Roman"/>
          <w:sz w:val="28"/>
          <w:szCs w:val="28"/>
        </w:rPr>
        <w:t>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В публичных слушаниях по отчету об исполнении   бюджета Нижнебыковского сельского поселен</w:t>
      </w:r>
      <w:r w:rsidR="0020223C">
        <w:rPr>
          <w:rFonts w:ascii="Times New Roman" w:hAnsi="Times New Roman" w:cs="Times New Roman"/>
          <w:sz w:val="28"/>
          <w:szCs w:val="28"/>
        </w:rPr>
        <w:t>ия Верхнедонского района за 2019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год председательствовала Председатель Собрания депутатов - глава Нижнебыковского сельского поселения  Карташова Татьяна Николаевна.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С докладом по отчету об исполнении   бюджета Нижнебыковского сельского поселен</w:t>
      </w:r>
      <w:r w:rsidR="0020223C">
        <w:rPr>
          <w:rFonts w:ascii="Times New Roman" w:hAnsi="Times New Roman" w:cs="Times New Roman"/>
          <w:sz w:val="28"/>
          <w:szCs w:val="28"/>
        </w:rPr>
        <w:t>ия Верхнедонского района за 2019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год выступила заведующая сектором экономики и финансов </w:t>
      </w:r>
      <w:proofErr w:type="spellStart"/>
      <w:r w:rsidRPr="009C4691">
        <w:rPr>
          <w:rFonts w:ascii="Times New Roman" w:hAnsi="Times New Roman" w:cs="Times New Roman"/>
          <w:sz w:val="28"/>
          <w:szCs w:val="28"/>
        </w:rPr>
        <w:t>Шикун</w:t>
      </w:r>
      <w:proofErr w:type="spellEnd"/>
      <w:r w:rsidRPr="009C4691">
        <w:rPr>
          <w:rFonts w:ascii="Times New Roman" w:hAnsi="Times New Roman" w:cs="Times New Roman"/>
          <w:sz w:val="28"/>
          <w:szCs w:val="28"/>
        </w:rPr>
        <w:t xml:space="preserve"> Ирина Львовна.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Участникам публичных слушаний была обеспечена возможность высказать  свое мнение по отчету об исполнении   бюджета Нижнебыковского сельского поселен</w:t>
      </w:r>
      <w:r w:rsidR="0020223C">
        <w:rPr>
          <w:rFonts w:ascii="Times New Roman" w:hAnsi="Times New Roman" w:cs="Times New Roman"/>
          <w:sz w:val="28"/>
          <w:szCs w:val="28"/>
        </w:rPr>
        <w:t>ия Верхнедонского района за 2019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Существенных замечаний и предложений по отчету об исполнении бюджета Нижнебыковского сельского поселен</w:t>
      </w:r>
      <w:r w:rsidR="0020223C">
        <w:rPr>
          <w:rFonts w:ascii="Times New Roman" w:hAnsi="Times New Roman" w:cs="Times New Roman"/>
          <w:sz w:val="28"/>
          <w:szCs w:val="28"/>
        </w:rPr>
        <w:t>ия Верхнедонского района за 2019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год не поступало.</w:t>
      </w:r>
    </w:p>
    <w:p w:rsid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Участники публичных слушаний приняли решение рекомендовать Собранию депутатов Нижнебыковского сельского поселения принять отчет об исполнении бюджета Нижнебыковского сельского поселен</w:t>
      </w:r>
      <w:r w:rsidR="0020223C">
        <w:rPr>
          <w:rFonts w:ascii="Times New Roman" w:hAnsi="Times New Roman" w:cs="Times New Roman"/>
          <w:sz w:val="28"/>
          <w:szCs w:val="28"/>
        </w:rPr>
        <w:t>ия Верхнедонского района за 2019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4691" w:rsidRPr="009C4691" w:rsidRDefault="009C4691" w:rsidP="009C46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4691" w:rsidRDefault="009C4691" w:rsidP="009C4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- глава  </w:t>
      </w:r>
    </w:p>
    <w:p w:rsidR="009C4691" w:rsidRPr="009C4691" w:rsidRDefault="009C4691" w:rsidP="009C4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 xml:space="preserve">Нижнебыковского сельского поселения»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C4691">
        <w:rPr>
          <w:rFonts w:ascii="Times New Roman" w:hAnsi="Times New Roman" w:cs="Times New Roman"/>
          <w:sz w:val="28"/>
          <w:szCs w:val="28"/>
        </w:rPr>
        <w:t xml:space="preserve">Т.Н.Карташова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61796" w:rsidRPr="009C4691" w:rsidRDefault="00361796" w:rsidP="009C469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61796" w:rsidRPr="009C4691" w:rsidSect="0080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691"/>
    <w:rsid w:val="0020223C"/>
    <w:rsid w:val="00361796"/>
    <w:rsid w:val="00660382"/>
    <w:rsid w:val="0080002C"/>
    <w:rsid w:val="009C4691"/>
    <w:rsid w:val="00D6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2C"/>
  </w:style>
  <w:style w:type="paragraph" w:styleId="1">
    <w:name w:val="heading 1"/>
    <w:basedOn w:val="a"/>
    <w:next w:val="a"/>
    <w:link w:val="10"/>
    <w:qFormat/>
    <w:rsid w:val="009C4691"/>
    <w:pPr>
      <w:keepNext/>
      <w:spacing w:after="0" w:line="240" w:lineRule="auto"/>
      <w:ind w:right="-58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69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9C46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C46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9C46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2018-05-30T07:49:00Z</dcterms:created>
  <dcterms:modified xsi:type="dcterms:W3CDTF">2020-05-12T10:22:00Z</dcterms:modified>
</cp:coreProperties>
</file>